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67E" w:rsidRPr="004732B9" w:rsidRDefault="0072267E" w:rsidP="00D2552A">
      <w:pPr>
        <w:pStyle w:val="Sinespaciado"/>
        <w:jc w:val="center"/>
        <w:rPr>
          <w:rFonts w:ascii="Cambria" w:hAnsi="Cambria"/>
          <w:caps/>
          <w:color w:val="5B9BD5"/>
          <w:sz w:val="24"/>
          <w:szCs w:val="72"/>
          <w:lang w:val="es-MX"/>
        </w:rPr>
      </w:pPr>
    </w:p>
    <w:p w:rsidR="0072267E" w:rsidRPr="004732B9" w:rsidRDefault="0072267E" w:rsidP="00D2552A">
      <w:pPr>
        <w:pStyle w:val="Sinespaciado"/>
        <w:jc w:val="center"/>
        <w:rPr>
          <w:rFonts w:ascii="Cambria" w:hAnsi="Cambria"/>
          <w:caps/>
          <w:color w:val="5B9BD5"/>
          <w:sz w:val="24"/>
          <w:szCs w:val="72"/>
          <w:lang w:val="es-MX"/>
        </w:rPr>
      </w:pPr>
    </w:p>
    <w:p w:rsidR="0072267E" w:rsidRPr="004732B9" w:rsidRDefault="0072267E" w:rsidP="00D2552A">
      <w:pPr>
        <w:pStyle w:val="Sinespaciado"/>
        <w:jc w:val="center"/>
        <w:rPr>
          <w:rFonts w:ascii="Cambria" w:hAnsi="Cambria"/>
          <w:caps/>
          <w:color w:val="5B9BD5"/>
          <w:sz w:val="24"/>
          <w:szCs w:val="72"/>
          <w:lang w:val="es-MX"/>
        </w:rPr>
      </w:pPr>
    </w:p>
    <w:p w:rsidR="0072267E" w:rsidRPr="004732B9" w:rsidRDefault="0072267E" w:rsidP="00D2552A">
      <w:pPr>
        <w:pStyle w:val="Sinespaciado"/>
        <w:jc w:val="center"/>
        <w:rPr>
          <w:rFonts w:ascii="Cambria" w:hAnsi="Cambria"/>
          <w:caps/>
          <w:color w:val="5B9BD5"/>
          <w:sz w:val="24"/>
          <w:szCs w:val="72"/>
          <w:lang w:val="es-MX"/>
        </w:rPr>
      </w:pPr>
      <w:r w:rsidRPr="004732B9">
        <w:rPr>
          <w:rFonts w:ascii="Cambria" w:hAnsi="Cambria"/>
          <w:noProof/>
          <w:lang w:val="es-MX" w:eastAsia="es-MX"/>
        </w:rPr>
        <w:drawing>
          <wp:anchor distT="0" distB="0" distL="114300" distR="114300" simplePos="0" relativeHeight="251660288" behindDoc="1" locked="0" layoutInCell="1" allowOverlap="1">
            <wp:simplePos x="0" y="0"/>
            <wp:positionH relativeFrom="column">
              <wp:posOffset>1589405</wp:posOffset>
            </wp:positionH>
            <wp:positionV relativeFrom="paragraph">
              <wp:posOffset>24130</wp:posOffset>
            </wp:positionV>
            <wp:extent cx="2773680" cy="2385060"/>
            <wp:effectExtent l="0" t="0" r="0" b="0"/>
            <wp:wrapNone/>
            <wp:docPr id="17" name="Imagen 17"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scudo"/>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73680" cy="2385060"/>
                    </a:xfrm>
                    <a:prstGeom prst="rect">
                      <a:avLst/>
                    </a:prstGeom>
                    <a:noFill/>
                    <a:ln>
                      <a:noFill/>
                    </a:ln>
                  </pic:spPr>
                </pic:pic>
              </a:graphicData>
            </a:graphic>
          </wp:anchor>
        </w:drawing>
      </w:r>
    </w:p>
    <w:p w:rsidR="0072267E" w:rsidRPr="004732B9" w:rsidRDefault="0072267E" w:rsidP="00D2552A">
      <w:pPr>
        <w:pStyle w:val="Sinespaciado"/>
        <w:jc w:val="center"/>
        <w:rPr>
          <w:rFonts w:ascii="Cambria" w:hAnsi="Cambria"/>
          <w:caps/>
          <w:color w:val="5B9BD5"/>
          <w:sz w:val="24"/>
          <w:szCs w:val="72"/>
          <w:lang w:val="es-MX"/>
        </w:rPr>
      </w:pPr>
    </w:p>
    <w:p w:rsidR="0072267E" w:rsidRPr="004732B9" w:rsidRDefault="0072267E" w:rsidP="00D2552A">
      <w:pPr>
        <w:pStyle w:val="Sinespaciado"/>
        <w:jc w:val="center"/>
        <w:rPr>
          <w:rFonts w:ascii="Cambria" w:hAnsi="Cambria"/>
          <w:caps/>
          <w:color w:val="5B9BD5"/>
          <w:sz w:val="24"/>
          <w:szCs w:val="72"/>
          <w:lang w:val="es-MX"/>
        </w:rPr>
      </w:pPr>
    </w:p>
    <w:p w:rsidR="0072267E" w:rsidRPr="004732B9" w:rsidRDefault="0072267E" w:rsidP="00D2552A">
      <w:pPr>
        <w:pStyle w:val="Sinespaciado"/>
        <w:jc w:val="center"/>
        <w:rPr>
          <w:rFonts w:ascii="Cambria" w:hAnsi="Cambria"/>
          <w:caps/>
          <w:color w:val="5B9BD5"/>
          <w:sz w:val="24"/>
          <w:szCs w:val="72"/>
          <w:lang w:val="es-MX"/>
        </w:rPr>
      </w:pPr>
    </w:p>
    <w:p w:rsidR="0072267E" w:rsidRPr="004732B9" w:rsidRDefault="0072267E" w:rsidP="00D2552A">
      <w:pPr>
        <w:pStyle w:val="Sinespaciado"/>
        <w:jc w:val="center"/>
        <w:rPr>
          <w:rFonts w:ascii="Cambria" w:hAnsi="Cambria"/>
          <w:caps/>
          <w:color w:val="5B9BD5"/>
          <w:sz w:val="24"/>
          <w:szCs w:val="72"/>
          <w:lang w:val="es-MX"/>
        </w:rPr>
      </w:pPr>
    </w:p>
    <w:p w:rsidR="0072267E" w:rsidRPr="004732B9" w:rsidRDefault="0072267E" w:rsidP="00D2552A">
      <w:pPr>
        <w:pStyle w:val="Sinespaciado"/>
        <w:jc w:val="center"/>
        <w:rPr>
          <w:rFonts w:ascii="Cambria" w:hAnsi="Cambria"/>
          <w:caps/>
          <w:color w:val="5B9BD5"/>
          <w:sz w:val="24"/>
          <w:szCs w:val="72"/>
          <w:lang w:val="es-MX"/>
        </w:rPr>
      </w:pPr>
    </w:p>
    <w:p w:rsidR="0072267E" w:rsidRPr="004732B9" w:rsidRDefault="0072267E" w:rsidP="00D2552A">
      <w:pPr>
        <w:pStyle w:val="Sinespaciado"/>
        <w:jc w:val="center"/>
        <w:rPr>
          <w:rFonts w:ascii="Cambria" w:hAnsi="Cambria"/>
          <w:caps/>
          <w:color w:val="5B9BD5"/>
          <w:sz w:val="24"/>
          <w:szCs w:val="72"/>
          <w:lang w:val="es-MX"/>
        </w:rPr>
      </w:pPr>
    </w:p>
    <w:p w:rsidR="0072267E" w:rsidRPr="004732B9" w:rsidRDefault="0072267E" w:rsidP="00D2552A">
      <w:pPr>
        <w:pStyle w:val="Sinespaciado"/>
        <w:jc w:val="center"/>
        <w:rPr>
          <w:rFonts w:ascii="Cambria" w:hAnsi="Cambria"/>
          <w:caps/>
          <w:color w:val="5B9BD5"/>
          <w:sz w:val="24"/>
          <w:szCs w:val="72"/>
          <w:lang w:val="es-MX"/>
        </w:rPr>
      </w:pPr>
    </w:p>
    <w:p w:rsidR="0072267E" w:rsidRPr="004732B9" w:rsidRDefault="0072267E" w:rsidP="00D2552A">
      <w:pPr>
        <w:pStyle w:val="Sinespaciado"/>
        <w:jc w:val="center"/>
        <w:rPr>
          <w:rFonts w:ascii="Cambria" w:hAnsi="Cambria"/>
          <w:caps/>
          <w:color w:val="5B9BD5"/>
          <w:sz w:val="24"/>
          <w:szCs w:val="72"/>
          <w:lang w:val="es-MX"/>
        </w:rPr>
      </w:pPr>
    </w:p>
    <w:p w:rsidR="0072267E" w:rsidRPr="004732B9" w:rsidRDefault="0072267E" w:rsidP="00D2552A">
      <w:pPr>
        <w:pStyle w:val="Sinespaciado"/>
        <w:jc w:val="center"/>
        <w:rPr>
          <w:rFonts w:ascii="Cambria" w:hAnsi="Cambria"/>
          <w:caps/>
          <w:color w:val="5B9BD5"/>
          <w:sz w:val="24"/>
          <w:szCs w:val="72"/>
          <w:lang w:val="es-MX"/>
        </w:rPr>
      </w:pPr>
    </w:p>
    <w:p w:rsidR="002D02AC" w:rsidRPr="004732B9" w:rsidRDefault="002D02AC" w:rsidP="00D2552A">
      <w:pPr>
        <w:pStyle w:val="Sinespaciado"/>
        <w:jc w:val="center"/>
        <w:rPr>
          <w:rFonts w:ascii="Cambria" w:hAnsi="Cambria"/>
          <w:caps/>
          <w:color w:val="5B9BD5"/>
          <w:sz w:val="24"/>
          <w:szCs w:val="72"/>
          <w:lang w:val="es-MX"/>
        </w:rPr>
      </w:pPr>
    </w:p>
    <w:p w:rsidR="002D02AC" w:rsidRPr="004732B9" w:rsidRDefault="002D02AC" w:rsidP="00D2552A">
      <w:pPr>
        <w:pStyle w:val="Sinespaciado"/>
        <w:jc w:val="center"/>
        <w:rPr>
          <w:rFonts w:ascii="Cambria" w:hAnsi="Cambria"/>
          <w:caps/>
          <w:color w:val="5B9BD5"/>
          <w:sz w:val="24"/>
          <w:szCs w:val="72"/>
          <w:lang w:val="es-MX"/>
        </w:rPr>
      </w:pPr>
    </w:p>
    <w:p w:rsidR="0072267E" w:rsidRPr="004732B9" w:rsidRDefault="0072267E" w:rsidP="00D2552A">
      <w:pPr>
        <w:pStyle w:val="Sinespaciado"/>
        <w:jc w:val="center"/>
        <w:rPr>
          <w:rFonts w:ascii="Cambria" w:hAnsi="Cambria"/>
          <w:caps/>
          <w:color w:val="5B9BD5"/>
          <w:sz w:val="24"/>
          <w:szCs w:val="72"/>
          <w:lang w:val="es-MX"/>
        </w:rPr>
      </w:pPr>
    </w:p>
    <w:p w:rsidR="0072267E" w:rsidRPr="004732B9" w:rsidRDefault="0072267E" w:rsidP="00D2552A">
      <w:pPr>
        <w:pStyle w:val="Sinespaciado"/>
        <w:jc w:val="center"/>
        <w:rPr>
          <w:rFonts w:ascii="Cambria" w:hAnsi="Cambria"/>
          <w:caps/>
          <w:color w:val="5B9BD5"/>
          <w:sz w:val="24"/>
          <w:szCs w:val="72"/>
          <w:lang w:val="es-MX"/>
        </w:rPr>
      </w:pPr>
    </w:p>
    <w:p w:rsidR="002D02AC" w:rsidRPr="004732B9" w:rsidRDefault="002D02AC" w:rsidP="00D2552A">
      <w:pPr>
        <w:pStyle w:val="Sinespaciado"/>
        <w:jc w:val="center"/>
        <w:rPr>
          <w:rFonts w:ascii="Cambria" w:hAnsi="Cambria"/>
          <w:caps/>
          <w:color w:val="5B9BD5"/>
          <w:sz w:val="24"/>
          <w:szCs w:val="72"/>
          <w:lang w:val="es-MX"/>
        </w:rPr>
      </w:pPr>
    </w:p>
    <w:p w:rsidR="00A80CC7" w:rsidRPr="004732B9" w:rsidRDefault="00A80CC7" w:rsidP="0072267E">
      <w:pPr>
        <w:pStyle w:val="Sinespaciado"/>
        <w:pBdr>
          <w:top w:val="single" w:sz="6" w:space="6" w:color="5B9BD5"/>
          <w:bottom w:val="single" w:sz="6" w:space="0" w:color="5B9BD5"/>
        </w:pBdr>
        <w:jc w:val="center"/>
        <w:rPr>
          <w:rFonts w:ascii="Cambria" w:hAnsi="Cambria" w:cs="Tahoma"/>
          <w:caps/>
          <w:color w:val="7030A0"/>
          <w:sz w:val="56"/>
          <w:szCs w:val="80"/>
          <w:lang w:val="es-MX"/>
        </w:rPr>
      </w:pPr>
      <w:r w:rsidRPr="004732B9">
        <w:rPr>
          <w:rFonts w:ascii="Cambria" w:hAnsi="Cambria" w:cs="Tahoma"/>
          <w:caps/>
          <w:color w:val="7030A0"/>
          <w:sz w:val="52"/>
          <w:szCs w:val="72"/>
          <w:lang w:val="es-MX"/>
        </w:rPr>
        <w:t xml:space="preserve">Manual de </w:t>
      </w:r>
      <w:r w:rsidR="00E96315">
        <w:rPr>
          <w:rFonts w:ascii="Cambria" w:hAnsi="Cambria" w:cs="Tahoma"/>
          <w:caps/>
          <w:color w:val="7030A0"/>
          <w:sz w:val="52"/>
          <w:szCs w:val="72"/>
          <w:lang w:val="es-MX"/>
        </w:rPr>
        <w:t xml:space="preserve">SERVICIOS </w:t>
      </w:r>
      <w:r w:rsidRPr="004732B9">
        <w:rPr>
          <w:rFonts w:ascii="Cambria" w:hAnsi="Cambria" w:cs="Tahoma"/>
          <w:caps/>
          <w:color w:val="7030A0"/>
          <w:sz w:val="52"/>
          <w:szCs w:val="72"/>
          <w:lang w:val="es-MX"/>
        </w:rPr>
        <w:t>de la Dirección de Obras Públicas de Cuautla, Jalisco.</w:t>
      </w:r>
    </w:p>
    <w:p w:rsidR="0072267E" w:rsidRPr="004732B9" w:rsidRDefault="0072267E" w:rsidP="00D2552A">
      <w:pPr>
        <w:pStyle w:val="Sinespaciado"/>
        <w:jc w:val="both"/>
        <w:rPr>
          <w:rFonts w:ascii="Cambria" w:hAnsi="Cambria"/>
          <w:color w:val="5B9BD5"/>
          <w:lang w:val="es-MX"/>
        </w:rPr>
      </w:pPr>
    </w:p>
    <w:p w:rsidR="00A80CC7" w:rsidRPr="004732B9" w:rsidRDefault="00B442B8" w:rsidP="00D2552A">
      <w:pPr>
        <w:pStyle w:val="Sinespaciado"/>
        <w:jc w:val="both"/>
        <w:rPr>
          <w:rFonts w:ascii="Cambria" w:hAnsi="Cambria"/>
          <w:color w:val="5B9BD5"/>
          <w:lang w:val="es-MX"/>
        </w:rPr>
      </w:pPr>
      <w:r w:rsidRPr="004732B9">
        <w:rPr>
          <w:rFonts w:ascii="Cambria" w:hAnsi="Cambria"/>
          <w:noProof/>
          <w:sz w:val="20"/>
          <w:lang w:val="es-MX" w:eastAsia="es-MX"/>
        </w:rPr>
        <w:drawing>
          <wp:anchor distT="0" distB="0" distL="114300" distR="114300" simplePos="0" relativeHeight="251656192" behindDoc="1" locked="0" layoutInCell="1" allowOverlap="1">
            <wp:simplePos x="0" y="0"/>
            <wp:positionH relativeFrom="column">
              <wp:posOffset>1678305</wp:posOffset>
            </wp:positionH>
            <wp:positionV relativeFrom="paragraph">
              <wp:posOffset>72390</wp:posOffset>
            </wp:positionV>
            <wp:extent cx="2679700" cy="2258695"/>
            <wp:effectExtent l="0" t="0" r="0" b="0"/>
            <wp:wrapNone/>
            <wp:docPr id="10" name="Imagen 3" descr="C:\Users\isaia\Documents\AYUNTAMIENTO 2018-2021\da3174cf-5ee8-4415-9f38-87c20fcfe8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Users\isaia\Documents\AYUNTAMIENTO 2018-2021\da3174cf-5ee8-4415-9f38-87c20fcfe887.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79700" cy="2258695"/>
                    </a:xfrm>
                    <a:prstGeom prst="rect">
                      <a:avLst/>
                    </a:prstGeom>
                    <a:noFill/>
                    <a:ln>
                      <a:noFill/>
                    </a:ln>
                  </pic:spPr>
                </pic:pic>
              </a:graphicData>
            </a:graphic>
          </wp:anchor>
        </w:drawing>
      </w:r>
    </w:p>
    <w:p w:rsidR="00A80CC7" w:rsidRPr="004732B9" w:rsidRDefault="00A80CC7" w:rsidP="00D2552A">
      <w:pPr>
        <w:spacing w:after="0"/>
        <w:jc w:val="both"/>
        <w:rPr>
          <w:rFonts w:ascii="Cambria" w:hAnsi="Cambria"/>
        </w:rPr>
      </w:pPr>
    </w:p>
    <w:p w:rsidR="007C3DD9" w:rsidRPr="004732B9" w:rsidRDefault="007C3DD9" w:rsidP="00D2552A">
      <w:pPr>
        <w:spacing w:after="0"/>
        <w:jc w:val="both"/>
        <w:rPr>
          <w:rFonts w:ascii="Cambria" w:hAnsi="Cambria"/>
        </w:rPr>
      </w:pPr>
    </w:p>
    <w:p w:rsidR="007C3DD9" w:rsidRPr="004732B9" w:rsidRDefault="007C3DD9" w:rsidP="00D2552A">
      <w:pPr>
        <w:spacing w:after="0"/>
        <w:jc w:val="both"/>
        <w:rPr>
          <w:rFonts w:ascii="Cambria" w:hAnsi="Cambria"/>
        </w:rPr>
      </w:pPr>
    </w:p>
    <w:p w:rsidR="007C3DD9" w:rsidRPr="004732B9" w:rsidRDefault="007C3DD9" w:rsidP="00D2552A">
      <w:pPr>
        <w:spacing w:after="0"/>
        <w:jc w:val="both"/>
        <w:rPr>
          <w:rFonts w:ascii="Cambria" w:hAnsi="Cambria"/>
        </w:rPr>
      </w:pPr>
    </w:p>
    <w:p w:rsidR="007C3DD9" w:rsidRPr="004732B9" w:rsidRDefault="007C3DD9" w:rsidP="00D2552A">
      <w:pPr>
        <w:spacing w:after="0"/>
        <w:jc w:val="both"/>
        <w:rPr>
          <w:rFonts w:ascii="Cambria" w:hAnsi="Cambria"/>
        </w:rPr>
      </w:pPr>
    </w:p>
    <w:p w:rsidR="007C3DD9" w:rsidRPr="004732B9" w:rsidRDefault="007C3DD9" w:rsidP="00D2552A">
      <w:pPr>
        <w:spacing w:after="0"/>
        <w:jc w:val="both"/>
        <w:rPr>
          <w:rFonts w:ascii="Cambria" w:hAnsi="Cambria"/>
        </w:rPr>
      </w:pPr>
    </w:p>
    <w:p w:rsidR="007C3DD9" w:rsidRPr="004732B9" w:rsidRDefault="007C3DD9" w:rsidP="00D2552A">
      <w:pPr>
        <w:spacing w:after="0"/>
        <w:jc w:val="both"/>
        <w:rPr>
          <w:rFonts w:ascii="Cambria" w:hAnsi="Cambria"/>
        </w:rPr>
      </w:pPr>
    </w:p>
    <w:p w:rsidR="007C3DD9" w:rsidRPr="004732B9" w:rsidRDefault="007C3DD9" w:rsidP="00D2552A">
      <w:pPr>
        <w:spacing w:after="0"/>
        <w:jc w:val="both"/>
        <w:rPr>
          <w:rFonts w:ascii="Cambria" w:hAnsi="Cambria"/>
        </w:rPr>
      </w:pPr>
    </w:p>
    <w:p w:rsidR="007C3DD9" w:rsidRPr="004732B9" w:rsidRDefault="00DC7116" w:rsidP="00D2552A">
      <w:pPr>
        <w:spacing w:after="0"/>
        <w:jc w:val="both"/>
        <w:rPr>
          <w:rFonts w:ascii="Cambria" w:hAnsi="Cambria"/>
        </w:rPr>
      </w:pPr>
      <w:r w:rsidRPr="00DC7116">
        <w:rPr>
          <w:rFonts w:ascii="Cambria" w:hAnsi="Cambria"/>
          <w:noProof/>
          <w:lang w:val="en-US"/>
        </w:rPr>
        <w:pict>
          <v:shapetype id="_x0000_t202" coordsize="21600,21600" o:spt="202" path="m,l,21600r21600,l21600,xe">
            <v:stroke joinstyle="miter"/>
            <v:path gradientshapeok="t" o:connecttype="rect"/>
          </v:shapetype>
          <v:shape id="Cuadro de texto 142" o:spid="_x0000_s1026" type="#_x0000_t202" style="position:absolute;left:0;text-align:left;margin-left:74.4pt;margin-top:673.2pt;width:461.4pt;height:50.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" filled="f" stroked="f" strokeweight=".5pt">
            <v:path arrowok="t"/>
            <v:textbox style="mso-fit-shape-to-text:t" inset="0,0,0,0">
              <w:txbxContent>
                <w:p w:rsidR="00992950" w:rsidRPr="00BF5405" w:rsidRDefault="00992950" w:rsidP="002D02AC">
                  <w:pPr>
                    <w:pStyle w:val="Sinespaciado"/>
                    <w:spacing w:after="40"/>
                    <w:ind w:right="156"/>
                    <w:jc w:val="center"/>
                    <w:rPr>
                      <w:caps/>
                      <w:color w:val="7030A0"/>
                      <w:sz w:val="32"/>
                      <w:szCs w:val="28"/>
                      <w:lang w:val="es-MX"/>
                    </w:rPr>
                  </w:pPr>
                  <w:r w:rsidRPr="00BF5405">
                    <w:rPr>
                      <w:caps/>
                      <w:color w:val="7030A0"/>
                      <w:sz w:val="32"/>
                      <w:szCs w:val="28"/>
                      <w:lang w:val="es-MX"/>
                    </w:rPr>
                    <w:t>01 DE ENERO DE 2022</w:t>
                  </w:r>
                </w:p>
                <w:p w:rsidR="00992950" w:rsidRPr="00BF5405" w:rsidRDefault="00992950" w:rsidP="002D02AC">
                  <w:pPr>
                    <w:pStyle w:val="Sinespaciado"/>
                    <w:ind w:right="156"/>
                    <w:jc w:val="center"/>
                    <w:rPr>
                      <w:color w:val="7030A0"/>
                      <w:sz w:val="24"/>
                      <w:lang w:val="es-MX"/>
                    </w:rPr>
                  </w:pPr>
                  <w:r w:rsidRPr="00BF5405">
                    <w:rPr>
                      <w:caps/>
                      <w:color w:val="7030A0"/>
                      <w:sz w:val="24"/>
                      <w:lang w:val="es-MX"/>
                    </w:rPr>
                    <w:t>GOBIERNO DE CUAUTLA, JALISCO.</w:t>
                  </w:r>
                </w:p>
                <w:p w:rsidR="00992950" w:rsidRPr="00BF5405" w:rsidRDefault="00992950" w:rsidP="002D02AC">
                  <w:pPr>
                    <w:pStyle w:val="Sinespaciado"/>
                    <w:ind w:right="156"/>
                    <w:jc w:val="center"/>
                    <w:rPr>
                      <w:color w:val="7030A0"/>
                      <w:sz w:val="24"/>
                      <w:lang w:val="es-MX"/>
                    </w:rPr>
                  </w:pPr>
                  <w:r w:rsidRPr="00BF5405">
                    <w:rPr>
                      <w:color w:val="7030A0"/>
                      <w:sz w:val="24"/>
                      <w:lang w:val="es-MX"/>
                    </w:rPr>
                    <w:t>HIDALGO # 12</w:t>
                  </w:r>
                </w:p>
              </w:txbxContent>
            </v:textbox>
            <w10:wrap anchorx="page" anchory="page"/>
          </v:shape>
        </w:pict>
      </w:r>
    </w:p>
    <w:p w:rsidR="007C3DD9" w:rsidRPr="004732B9" w:rsidRDefault="007C3DD9" w:rsidP="00D2552A">
      <w:pPr>
        <w:spacing w:after="0"/>
        <w:jc w:val="both"/>
        <w:rPr>
          <w:rFonts w:ascii="Cambria" w:hAnsi="Cambria"/>
        </w:rPr>
      </w:pPr>
    </w:p>
    <w:p w:rsidR="007C3DD9" w:rsidRPr="004732B9" w:rsidRDefault="007C3DD9" w:rsidP="00D2552A">
      <w:pPr>
        <w:spacing w:after="0"/>
        <w:jc w:val="both"/>
        <w:rPr>
          <w:rFonts w:ascii="Cambria" w:hAnsi="Cambria"/>
        </w:rPr>
      </w:pPr>
    </w:p>
    <w:p w:rsidR="007C3DD9" w:rsidRPr="004732B9" w:rsidRDefault="002D02AC" w:rsidP="00D2552A">
      <w:pPr>
        <w:tabs>
          <w:tab w:val="left" w:pos="6696"/>
        </w:tabs>
        <w:spacing w:after="0"/>
        <w:jc w:val="both"/>
        <w:rPr>
          <w:rFonts w:ascii="Cambria" w:hAnsi="Cambria"/>
        </w:rPr>
      </w:pPr>
      <w:r w:rsidRPr="004732B9">
        <w:rPr>
          <w:rFonts w:ascii="Cambria" w:hAnsi="Cambria"/>
        </w:rPr>
        <w:tab/>
      </w:r>
    </w:p>
    <w:p w:rsidR="0072267E" w:rsidRPr="004732B9" w:rsidRDefault="0072267E" w:rsidP="00D2552A">
      <w:pPr>
        <w:spacing w:after="0"/>
        <w:jc w:val="both"/>
        <w:rPr>
          <w:rFonts w:ascii="Cambria" w:hAnsi="Cambria"/>
          <w:sz w:val="24"/>
        </w:rPr>
      </w:pPr>
    </w:p>
    <w:p w:rsidR="0072267E" w:rsidRPr="004732B9" w:rsidRDefault="0072267E" w:rsidP="00D2552A">
      <w:pPr>
        <w:spacing w:after="0"/>
        <w:jc w:val="both"/>
        <w:rPr>
          <w:rFonts w:ascii="Cambria" w:hAnsi="Cambria"/>
          <w:sz w:val="24"/>
        </w:rPr>
      </w:pPr>
    </w:p>
    <w:p w:rsidR="0072267E" w:rsidRPr="004732B9" w:rsidRDefault="0072267E" w:rsidP="00D2552A">
      <w:pPr>
        <w:spacing w:after="0"/>
        <w:jc w:val="both"/>
        <w:rPr>
          <w:rFonts w:ascii="Cambria" w:hAnsi="Cambria"/>
          <w:sz w:val="24"/>
        </w:rPr>
      </w:pPr>
    </w:p>
    <w:p w:rsidR="0072267E" w:rsidRPr="004732B9" w:rsidRDefault="0072267E" w:rsidP="00D2552A">
      <w:pPr>
        <w:spacing w:after="0"/>
        <w:jc w:val="both"/>
        <w:rPr>
          <w:rFonts w:ascii="Cambria" w:hAnsi="Cambria"/>
          <w:sz w:val="24"/>
        </w:rPr>
      </w:pPr>
    </w:p>
    <w:p w:rsidR="0072267E" w:rsidRPr="004732B9" w:rsidRDefault="0072267E" w:rsidP="00D2552A">
      <w:pPr>
        <w:spacing w:after="0"/>
        <w:jc w:val="both"/>
        <w:rPr>
          <w:rFonts w:ascii="Cambria" w:hAnsi="Cambria"/>
          <w:sz w:val="24"/>
        </w:rPr>
      </w:pPr>
    </w:p>
    <w:p w:rsidR="0072267E" w:rsidRPr="004732B9" w:rsidRDefault="0072267E" w:rsidP="00D2552A">
      <w:pPr>
        <w:spacing w:after="0"/>
        <w:jc w:val="both"/>
        <w:rPr>
          <w:rFonts w:ascii="Cambria" w:hAnsi="Cambria"/>
          <w:sz w:val="24"/>
        </w:rPr>
      </w:pPr>
    </w:p>
    <w:p w:rsidR="0072267E" w:rsidRPr="004732B9" w:rsidRDefault="0072267E" w:rsidP="00D2552A">
      <w:pPr>
        <w:spacing w:after="0"/>
        <w:jc w:val="both"/>
        <w:rPr>
          <w:rFonts w:ascii="Cambria" w:hAnsi="Cambria"/>
          <w:sz w:val="24"/>
        </w:rPr>
      </w:pPr>
    </w:p>
    <w:p w:rsidR="0072267E" w:rsidRPr="004732B9" w:rsidRDefault="0072267E" w:rsidP="00D2552A">
      <w:pPr>
        <w:spacing w:after="0"/>
        <w:jc w:val="both"/>
        <w:rPr>
          <w:rFonts w:ascii="Cambria" w:hAnsi="Cambria"/>
          <w:sz w:val="24"/>
        </w:rPr>
      </w:pPr>
    </w:p>
    <w:p w:rsidR="0072267E" w:rsidRPr="004732B9" w:rsidRDefault="0072267E" w:rsidP="00D2552A">
      <w:pPr>
        <w:spacing w:after="0"/>
        <w:jc w:val="both"/>
        <w:rPr>
          <w:rFonts w:ascii="Cambria" w:hAnsi="Cambria"/>
          <w:sz w:val="24"/>
        </w:rPr>
      </w:pPr>
    </w:p>
    <w:p w:rsidR="0072267E" w:rsidRPr="004732B9" w:rsidRDefault="0072267E" w:rsidP="00D2552A">
      <w:pPr>
        <w:spacing w:after="0"/>
        <w:jc w:val="both"/>
        <w:rPr>
          <w:rFonts w:ascii="Cambria" w:hAnsi="Cambria"/>
          <w:sz w:val="24"/>
        </w:rPr>
      </w:pPr>
    </w:p>
    <w:p w:rsidR="0072267E" w:rsidRPr="004732B9" w:rsidRDefault="0072267E" w:rsidP="00D2552A">
      <w:pPr>
        <w:spacing w:after="0"/>
        <w:jc w:val="both"/>
        <w:rPr>
          <w:rFonts w:ascii="Cambria" w:hAnsi="Cambria"/>
          <w:sz w:val="24"/>
        </w:rPr>
      </w:pPr>
    </w:p>
    <w:p w:rsidR="00942CC9" w:rsidRDefault="00942CC9" w:rsidP="00D2552A">
      <w:pPr>
        <w:spacing w:after="0"/>
        <w:jc w:val="both"/>
        <w:rPr>
          <w:rFonts w:ascii="Cambria" w:hAnsi="Cambria"/>
          <w:sz w:val="24"/>
        </w:rPr>
      </w:pPr>
    </w:p>
    <w:p w:rsidR="00A80CC7" w:rsidRPr="00942CC9" w:rsidRDefault="00A80CC7" w:rsidP="00D2552A">
      <w:pPr>
        <w:spacing w:after="0"/>
        <w:jc w:val="both"/>
        <w:rPr>
          <w:rFonts w:ascii="Cambria" w:hAnsi="Cambria"/>
          <w:b/>
          <w:sz w:val="24"/>
        </w:rPr>
      </w:pPr>
      <w:r w:rsidRPr="00942CC9">
        <w:rPr>
          <w:rFonts w:ascii="Cambria" w:hAnsi="Cambria"/>
          <w:b/>
          <w:sz w:val="24"/>
        </w:rPr>
        <w:lastRenderedPageBreak/>
        <w:t>ÍNDICE</w:t>
      </w:r>
      <w:r w:rsidR="00DC7116" w:rsidRPr="00942CC9">
        <w:rPr>
          <w:rFonts w:ascii="Cambria" w:hAnsi="Cambria"/>
          <w:b/>
          <w:sz w:val="24"/>
        </w:rPr>
        <w:fldChar w:fldCharType="begin"/>
      </w:r>
      <w:r w:rsidR="001E024B" w:rsidRPr="00942CC9">
        <w:rPr>
          <w:rFonts w:ascii="Cambria" w:hAnsi="Cambria"/>
          <w:b/>
          <w:sz w:val="24"/>
        </w:rPr>
        <w:instrText xml:space="preserve"> XE "ÍNDICE" </w:instrText>
      </w:r>
      <w:r w:rsidR="00DC7116" w:rsidRPr="00942CC9">
        <w:rPr>
          <w:rFonts w:ascii="Cambria" w:hAnsi="Cambria"/>
          <w:b/>
          <w:sz w:val="24"/>
        </w:rPr>
        <w:fldChar w:fldCharType="end"/>
      </w:r>
    </w:p>
    <w:p w:rsidR="00A80CC7" w:rsidRPr="004732B9" w:rsidRDefault="00A80CC7" w:rsidP="00D2552A">
      <w:pPr>
        <w:spacing w:after="0" w:line="240" w:lineRule="auto"/>
        <w:jc w:val="both"/>
        <w:rPr>
          <w:rFonts w:ascii="Cambria" w:hAnsi="Cambria"/>
        </w:rPr>
      </w:pPr>
    </w:p>
    <w:p w:rsidR="00486EF1" w:rsidRPr="004732B9" w:rsidRDefault="00486EF1" w:rsidP="00D2552A">
      <w:pPr>
        <w:pStyle w:val="TDC3"/>
        <w:spacing w:after="0"/>
        <w:ind w:left="0"/>
        <w:jc w:val="both"/>
        <w:rPr>
          <w:rFonts w:ascii="Cambria" w:hAnsi="Cambria"/>
        </w:rPr>
      </w:pPr>
    </w:p>
    <w:p w:rsidR="00A80CC7" w:rsidRPr="004732B9" w:rsidRDefault="00A80CC7" w:rsidP="00D2552A">
      <w:pPr>
        <w:spacing w:after="0" w:line="240" w:lineRule="auto"/>
        <w:jc w:val="both"/>
        <w:rPr>
          <w:rFonts w:ascii="Cambria" w:hAnsi="Cambria"/>
        </w:rPr>
      </w:pPr>
    </w:p>
    <w:p w:rsidR="00A80CC7" w:rsidRPr="004732B9" w:rsidRDefault="00A80CC7" w:rsidP="00D2552A">
      <w:pPr>
        <w:spacing w:after="0" w:line="240" w:lineRule="auto"/>
        <w:jc w:val="both"/>
        <w:rPr>
          <w:rFonts w:ascii="Cambria" w:hAnsi="Cambria"/>
          <w:sz w:val="24"/>
        </w:rPr>
      </w:pPr>
      <w:r w:rsidRPr="004732B9">
        <w:rPr>
          <w:rFonts w:ascii="Cambria" w:hAnsi="Cambria"/>
          <w:sz w:val="24"/>
        </w:rPr>
        <w:t xml:space="preserve">Presentación. . . . . . . . . . . . . . . . . . </w:t>
      </w:r>
      <w:r w:rsidR="00D6072B" w:rsidRPr="004732B9">
        <w:rPr>
          <w:rFonts w:ascii="Cambria" w:hAnsi="Cambria"/>
          <w:sz w:val="24"/>
        </w:rPr>
        <w:t>. . ...</w:t>
      </w:r>
      <w:r w:rsidRPr="004732B9">
        <w:rPr>
          <w:rFonts w:ascii="Cambria" w:hAnsi="Cambria"/>
          <w:sz w:val="24"/>
        </w:rPr>
        <w:t xml:space="preserve">. . . . . . . . . . . . . . . . . . . . . . . . . . . . . . . . </w:t>
      </w:r>
      <w:proofErr w:type="gramStart"/>
      <w:r w:rsidRPr="004732B9">
        <w:rPr>
          <w:rFonts w:ascii="Cambria" w:hAnsi="Cambria"/>
          <w:sz w:val="24"/>
        </w:rPr>
        <w:t>. .</w:t>
      </w:r>
      <w:r w:rsidR="00D6072B" w:rsidRPr="004732B9">
        <w:rPr>
          <w:rFonts w:ascii="Cambria" w:hAnsi="Cambria"/>
          <w:sz w:val="24"/>
        </w:rPr>
        <w:t>.</w:t>
      </w:r>
      <w:proofErr w:type="gramEnd"/>
      <w:r w:rsidR="00D6072B" w:rsidRPr="004732B9">
        <w:rPr>
          <w:rFonts w:ascii="Cambria" w:hAnsi="Cambria"/>
          <w:sz w:val="24"/>
        </w:rPr>
        <w:t xml:space="preserve"> . . . . . </w:t>
      </w:r>
      <w:r w:rsidR="004D4314" w:rsidRPr="004732B9">
        <w:rPr>
          <w:rFonts w:ascii="Cambria" w:hAnsi="Cambria"/>
          <w:sz w:val="24"/>
        </w:rPr>
        <w:t>. . . . . . . . . . . . . .</w:t>
      </w:r>
      <w:r w:rsidR="00942CC9">
        <w:rPr>
          <w:rFonts w:ascii="Cambria" w:hAnsi="Cambria"/>
          <w:sz w:val="24"/>
        </w:rPr>
        <w:t xml:space="preserve"> . . </w:t>
      </w:r>
      <w:r w:rsidR="004D4314" w:rsidRPr="004732B9">
        <w:rPr>
          <w:rFonts w:ascii="Cambria" w:hAnsi="Cambria"/>
          <w:sz w:val="24"/>
        </w:rPr>
        <w:t>3</w:t>
      </w:r>
    </w:p>
    <w:p w:rsidR="007C3DD9" w:rsidRDefault="007C3DD9" w:rsidP="00D2552A">
      <w:pPr>
        <w:spacing w:after="0" w:line="240" w:lineRule="auto"/>
        <w:jc w:val="both"/>
        <w:rPr>
          <w:rFonts w:ascii="Cambria" w:hAnsi="Cambria"/>
          <w:sz w:val="24"/>
        </w:rPr>
      </w:pPr>
    </w:p>
    <w:p w:rsidR="00942CC9" w:rsidRDefault="00942CC9" w:rsidP="00D2552A">
      <w:pPr>
        <w:spacing w:after="0" w:line="240" w:lineRule="auto"/>
        <w:jc w:val="both"/>
        <w:rPr>
          <w:rFonts w:ascii="Cambria" w:hAnsi="Cambria"/>
          <w:sz w:val="24"/>
        </w:rPr>
      </w:pPr>
    </w:p>
    <w:p w:rsidR="00E96315" w:rsidRPr="004732B9" w:rsidRDefault="00E96315" w:rsidP="00D2552A">
      <w:pPr>
        <w:spacing w:after="0" w:line="240" w:lineRule="auto"/>
        <w:jc w:val="both"/>
        <w:rPr>
          <w:rFonts w:ascii="Cambria" w:hAnsi="Cambria"/>
          <w:sz w:val="24"/>
        </w:rPr>
      </w:pPr>
    </w:p>
    <w:p w:rsidR="00A80CC7" w:rsidRPr="004732B9" w:rsidRDefault="00A80CC7" w:rsidP="00D2552A">
      <w:pPr>
        <w:spacing w:after="0" w:line="240" w:lineRule="auto"/>
        <w:jc w:val="both"/>
        <w:rPr>
          <w:rFonts w:ascii="Cambria" w:hAnsi="Cambria"/>
          <w:sz w:val="24"/>
        </w:rPr>
      </w:pPr>
      <w:r w:rsidRPr="004732B9">
        <w:rPr>
          <w:rFonts w:ascii="Cambria" w:hAnsi="Cambria"/>
          <w:sz w:val="24"/>
        </w:rPr>
        <w:t xml:space="preserve">Antecedentes. . . . . . . . . . . . . . . . . . . . . . . . . . . . . . . . . . . . . . . . . . . . . . . . . . . . . . . . </w:t>
      </w:r>
      <w:r w:rsidR="00D6072B" w:rsidRPr="004732B9">
        <w:rPr>
          <w:rFonts w:ascii="Cambria" w:hAnsi="Cambria"/>
          <w:sz w:val="24"/>
        </w:rPr>
        <w:t xml:space="preserve">. . . . . </w:t>
      </w:r>
      <w:r w:rsidR="004D4314" w:rsidRPr="004732B9">
        <w:rPr>
          <w:rFonts w:ascii="Cambria" w:hAnsi="Cambria"/>
          <w:sz w:val="24"/>
        </w:rPr>
        <w:t xml:space="preserve">. . . . . . . . . . . . . .. </w:t>
      </w:r>
      <w:proofErr w:type="gramStart"/>
      <w:r w:rsidR="004D4314" w:rsidRPr="004732B9">
        <w:rPr>
          <w:rFonts w:ascii="Cambria" w:hAnsi="Cambria"/>
          <w:sz w:val="24"/>
        </w:rPr>
        <w:t>.</w:t>
      </w:r>
      <w:r w:rsidR="00942CC9">
        <w:rPr>
          <w:rFonts w:ascii="Cambria" w:hAnsi="Cambria"/>
          <w:sz w:val="24"/>
        </w:rPr>
        <w:t xml:space="preserve"> .</w:t>
      </w:r>
      <w:proofErr w:type="gramEnd"/>
      <w:r w:rsidR="00942CC9">
        <w:rPr>
          <w:rFonts w:ascii="Cambria" w:hAnsi="Cambria"/>
          <w:sz w:val="24"/>
        </w:rPr>
        <w:t xml:space="preserve"> </w:t>
      </w:r>
      <w:r w:rsidR="004D4314" w:rsidRPr="004732B9">
        <w:rPr>
          <w:rFonts w:ascii="Cambria" w:hAnsi="Cambria"/>
          <w:sz w:val="24"/>
        </w:rPr>
        <w:t>3</w:t>
      </w:r>
    </w:p>
    <w:p w:rsidR="007C3DD9" w:rsidRDefault="007C3DD9" w:rsidP="00D2552A">
      <w:pPr>
        <w:spacing w:after="0" w:line="240" w:lineRule="auto"/>
        <w:jc w:val="both"/>
        <w:rPr>
          <w:rFonts w:ascii="Cambria" w:hAnsi="Cambria"/>
          <w:sz w:val="24"/>
        </w:rPr>
      </w:pPr>
    </w:p>
    <w:p w:rsidR="00942CC9" w:rsidRDefault="00942CC9" w:rsidP="00D2552A">
      <w:pPr>
        <w:spacing w:after="0" w:line="240" w:lineRule="auto"/>
        <w:jc w:val="both"/>
        <w:rPr>
          <w:rFonts w:ascii="Cambria" w:hAnsi="Cambria"/>
          <w:sz w:val="24"/>
        </w:rPr>
      </w:pPr>
    </w:p>
    <w:p w:rsidR="00E96315" w:rsidRPr="004732B9" w:rsidRDefault="00E96315" w:rsidP="00D2552A">
      <w:pPr>
        <w:spacing w:after="0" w:line="240" w:lineRule="auto"/>
        <w:jc w:val="both"/>
        <w:rPr>
          <w:rFonts w:ascii="Cambria" w:hAnsi="Cambria"/>
          <w:sz w:val="24"/>
        </w:rPr>
      </w:pPr>
    </w:p>
    <w:p w:rsidR="00A80CC7" w:rsidRPr="004732B9" w:rsidRDefault="00A80CC7" w:rsidP="00D2552A">
      <w:pPr>
        <w:spacing w:after="0" w:line="240" w:lineRule="auto"/>
        <w:jc w:val="both"/>
        <w:rPr>
          <w:rFonts w:ascii="Cambria" w:hAnsi="Cambria"/>
          <w:sz w:val="24"/>
        </w:rPr>
      </w:pPr>
      <w:r w:rsidRPr="004732B9">
        <w:rPr>
          <w:rFonts w:ascii="Cambria" w:hAnsi="Cambria"/>
          <w:sz w:val="24"/>
        </w:rPr>
        <w:t>Marco Jurídico. . . . . . . . . . . . . . . . . . . . . . . . . . . . . . . . . . . . . . . . . . . . . . . . . . . . . . . .</w:t>
      </w:r>
      <w:r w:rsidR="00D6072B" w:rsidRPr="004732B9">
        <w:rPr>
          <w:rFonts w:ascii="Cambria" w:hAnsi="Cambria"/>
          <w:sz w:val="24"/>
        </w:rPr>
        <w:t xml:space="preserve"> . . . . </w:t>
      </w:r>
      <w:r w:rsidR="00B75B42" w:rsidRPr="004732B9">
        <w:rPr>
          <w:rFonts w:ascii="Cambria" w:hAnsi="Cambria"/>
          <w:sz w:val="24"/>
        </w:rPr>
        <w:t xml:space="preserve">. . . . </w:t>
      </w:r>
      <w:r w:rsidR="004D4314" w:rsidRPr="004732B9">
        <w:rPr>
          <w:rFonts w:ascii="Cambria" w:hAnsi="Cambria"/>
          <w:sz w:val="24"/>
        </w:rPr>
        <w:t xml:space="preserve">. . . . . . . . . . . </w:t>
      </w:r>
      <w:r w:rsidR="00B75B42" w:rsidRPr="004732B9">
        <w:rPr>
          <w:rFonts w:ascii="Cambria" w:hAnsi="Cambria"/>
          <w:sz w:val="24"/>
        </w:rPr>
        <w:t>.</w:t>
      </w:r>
      <w:r w:rsidR="00942CC9">
        <w:rPr>
          <w:rFonts w:ascii="Cambria" w:hAnsi="Cambria"/>
          <w:sz w:val="24"/>
        </w:rPr>
        <w:t xml:space="preserve"> . </w:t>
      </w:r>
      <w:r w:rsidR="004D4314" w:rsidRPr="004732B9">
        <w:rPr>
          <w:rFonts w:ascii="Cambria" w:hAnsi="Cambria"/>
          <w:sz w:val="24"/>
        </w:rPr>
        <w:t>4</w:t>
      </w:r>
    </w:p>
    <w:p w:rsidR="007C3DD9" w:rsidRDefault="007C3DD9" w:rsidP="00D2552A">
      <w:pPr>
        <w:spacing w:after="0" w:line="240" w:lineRule="auto"/>
        <w:jc w:val="both"/>
        <w:rPr>
          <w:rFonts w:ascii="Cambria" w:hAnsi="Cambria"/>
          <w:sz w:val="24"/>
        </w:rPr>
      </w:pPr>
    </w:p>
    <w:p w:rsidR="00942CC9" w:rsidRDefault="00942CC9" w:rsidP="00D2552A">
      <w:pPr>
        <w:spacing w:after="0" w:line="240" w:lineRule="auto"/>
        <w:jc w:val="both"/>
        <w:rPr>
          <w:rFonts w:ascii="Cambria" w:hAnsi="Cambria"/>
          <w:sz w:val="24"/>
        </w:rPr>
      </w:pPr>
    </w:p>
    <w:p w:rsidR="00E96315" w:rsidRPr="004732B9" w:rsidRDefault="00E96315" w:rsidP="00D2552A">
      <w:pPr>
        <w:spacing w:after="0" w:line="240" w:lineRule="auto"/>
        <w:jc w:val="both"/>
        <w:rPr>
          <w:rFonts w:ascii="Cambria" w:hAnsi="Cambria"/>
          <w:sz w:val="24"/>
        </w:rPr>
      </w:pPr>
    </w:p>
    <w:p w:rsidR="00A80CC7" w:rsidRPr="004732B9" w:rsidRDefault="00A80CC7" w:rsidP="00D2552A">
      <w:pPr>
        <w:spacing w:after="0" w:line="240" w:lineRule="auto"/>
        <w:jc w:val="both"/>
        <w:rPr>
          <w:rFonts w:ascii="Cambria" w:hAnsi="Cambria"/>
          <w:sz w:val="24"/>
        </w:rPr>
      </w:pPr>
      <w:r w:rsidRPr="004732B9">
        <w:rPr>
          <w:rFonts w:ascii="Cambria" w:hAnsi="Cambria"/>
          <w:sz w:val="24"/>
        </w:rPr>
        <w:t xml:space="preserve">Objetivo General. . . . . . . . . . . . . . . . . . . . . . . . . . . . . . . . . . . . . . . . . . . . . . . . . . . . . . </w:t>
      </w:r>
      <w:r w:rsidR="00D6072B" w:rsidRPr="004732B9">
        <w:rPr>
          <w:rFonts w:ascii="Cambria" w:hAnsi="Cambria"/>
          <w:sz w:val="24"/>
        </w:rPr>
        <w:t>. . . . . . . . . . . . . . . . . . .</w:t>
      </w:r>
      <w:r w:rsidR="00B75B42" w:rsidRPr="004732B9">
        <w:rPr>
          <w:rFonts w:ascii="Cambria" w:hAnsi="Cambria"/>
          <w:sz w:val="24"/>
        </w:rPr>
        <w:t xml:space="preserve"> .</w:t>
      </w:r>
      <w:r w:rsidR="00942CC9">
        <w:rPr>
          <w:rFonts w:ascii="Cambria" w:hAnsi="Cambria"/>
          <w:sz w:val="24"/>
        </w:rPr>
        <w:t xml:space="preserve"> . </w:t>
      </w:r>
      <w:r w:rsidR="00D6072B" w:rsidRPr="004732B9">
        <w:rPr>
          <w:rFonts w:ascii="Cambria" w:hAnsi="Cambria"/>
          <w:sz w:val="24"/>
        </w:rPr>
        <w:t>5</w:t>
      </w:r>
    </w:p>
    <w:p w:rsidR="007C3DD9" w:rsidRDefault="007C3DD9" w:rsidP="00D2552A">
      <w:pPr>
        <w:spacing w:after="0" w:line="240" w:lineRule="auto"/>
        <w:jc w:val="both"/>
        <w:rPr>
          <w:rFonts w:ascii="Cambria" w:hAnsi="Cambria"/>
          <w:sz w:val="24"/>
        </w:rPr>
      </w:pPr>
    </w:p>
    <w:p w:rsidR="00942CC9" w:rsidRDefault="00942CC9" w:rsidP="00D2552A">
      <w:pPr>
        <w:spacing w:after="0" w:line="240" w:lineRule="auto"/>
        <w:jc w:val="both"/>
        <w:rPr>
          <w:rFonts w:ascii="Cambria" w:hAnsi="Cambria"/>
          <w:sz w:val="24"/>
        </w:rPr>
      </w:pPr>
    </w:p>
    <w:p w:rsidR="00E96315" w:rsidRPr="004732B9" w:rsidRDefault="00E96315" w:rsidP="00D2552A">
      <w:pPr>
        <w:spacing w:after="0" w:line="240" w:lineRule="auto"/>
        <w:jc w:val="both"/>
        <w:rPr>
          <w:rFonts w:ascii="Cambria" w:hAnsi="Cambria"/>
          <w:sz w:val="24"/>
        </w:rPr>
      </w:pPr>
    </w:p>
    <w:p w:rsidR="004D4314" w:rsidRPr="004732B9" w:rsidRDefault="004D4314" w:rsidP="00D2552A">
      <w:pPr>
        <w:spacing w:after="0" w:line="240" w:lineRule="auto"/>
        <w:jc w:val="both"/>
        <w:rPr>
          <w:rFonts w:ascii="Cambria" w:hAnsi="Cambria"/>
          <w:sz w:val="24"/>
        </w:rPr>
      </w:pPr>
      <w:r w:rsidRPr="004732B9">
        <w:rPr>
          <w:rFonts w:ascii="Cambria" w:hAnsi="Cambria"/>
          <w:sz w:val="24"/>
        </w:rPr>
        <w:t xml:space="preserve">Misión y </w:t>
      </w:r>
      <w:proofErr w:type="gramStart"/>
      <w:r w:rsidRPr="004732B9">
        <w:rPr>
          <w:rFonts w:ascii="Cambria" w:hAnsi="Cambria"/>
          <w:sz w:val="24"/>
        </w:rPr>
        <w:t>Visión .</w:t>
      </w:r>
      <w:proofErr w:type="gramEnd"/>
      <w:r w:rsidRPr="004732B9">
        <w:rPr>
          <w:rFonts w:ascii="Cambria" w:hAnsi="Cambria"/>
          <w:sz w:val="24"/>
        </w:rPr>
        <w:t xml:space="preserve"> . . . . . . . . . . . . . . . . .. . . . . . .. . . . . .. . . . . . . . . . . . .</w:t>
      </w:r>
      <w:r w:rsidR="00C25064" w:rsidRPr="004732B9">
        <w:rPr>
          <w:rFonts w:ascii="Cambria" w:hAnsi="Cambria"/>
          <w:sz w:val="24"/>
        </w:rPr>
        <w:t xml:space="preserve"> . . . . . . . . . . . . . . . </w:t>
      </w:r>
      <w:r w:rsidRPr="004732B9">
        <w:rPr>
          <w:rFonts w:ascii="Cambria" w:hAnsi="Cambria"/>
          <w:sz w:val="24"/>
        </w:rPr>
        <w:t>. . . . . . . . . . . . . . . .</w:t>
      </w:r>
      <w:r w:rsidR="00942CC9">
        <w:rPr>
          <w:rFonts w:ascii="Cambria" w:hAnsi="Cambria"/>
          <w:sz w:val="24"/>
        </w:rPr>
        <w:t xml:space="preserve"> . </w:t>
      </w:r>
      <w:r w:rsidRPr="004732B9">
        <w:rPr>
          <w:rFonts w:ascii="Cambria" w:hAnsi="Cambria"/>
          <w:sz w:val="24"/>
        </w:rPr>
        <w:t>5</w:t>
      </w:r>
    </w:p>
    <w:p w:rsidR="007C3DD9" w:rsidRDefault="007C3DD9" w:rsidP="00D2552A">
      <w:pPr>
        <w:spacing w:after="0" w:line="240" w:lineRule="auto"/>
        <w:jc w:val="both"/>
        <w:rPr>
          <w:rFonts w:ascii="Cambria" w:hAnsi="Cambria"/>
          <w:sz w:val="24"/>
        </w:rPr>
      </w:pPr>
    </w:p>
    <w:p w:rsidR="00942CC9" w:rsidRDefault="00942CC9" w:rsidP="00D2552A">
      <w:pPr>
        <w:spacing w:after="0" w:line="240" w:lineRule="auto"/>
        <w:jc w:val="both"/>
        <w:rPr>
          <w:rFonts w:ascii="Cambria" w:hAnsi="Cambria"/>
          <w:sz w:val="24"/>
        </w:rPr>
      </w:pPr>
    </w:p>
    <w:p w:rsidR="00E96315" w:rsidRPr="004732B9" w:rsidRDefault="00E96315" w:rsidP="00D2552A">
      <w:pPr>
        <w:spacing w:after="0" w:line="240" w:lineRule="auto"/>
        <w:jc w:val="both"/>
        <w:rPr>
          <w:rFonts w:ascii="Cambria" w:hAnsi="Cambria"/>
          <w:sz w:val="24"/>
        </w:rPr>
      </w:pPr>
    </w:p>
    <w:p w:rsidR="004C2697" w:rsidRPr="004732B9" w:rsidRDefault="00E96315" w:rsidP="00D2552A">
      <w:pPr>
        <w:spacing w:after="0"/>
        <w:jc w:val="both"/>
        <w:rPr>
          <w:rFonts w:ascii="Cambria" w:hAnsi="Cambria"/>
          <w:sz w:val="24"/>
        </w:rPr>
      </w:pPr>
      <w:r>
        <w:rPr>
          <w:rFonts w:ascii="Cambria" w:hAnsi="Cambria"/>
          <w:sz w:val="24"/>
        </w:rPr>
        <w:t>Servicios</w:t>
      </w:r>
      <w:r w:rsidR="004C2697" w:rsidRPr="004732B9">
        <w:rPr>
          <w:rFonts w:ascii="Cambria" w:hAnsi="Cambria"/>
          <w:sz w:val="24"/>
        </w:rPr>
        <w:t>. . . . . . . . . . . . . . . . . . . . . . . . . . . . . . . . . . . . . . . . . . . . . . . . .</w:t>
      </w:r>
      <w:r w:rsidR="00AF61E3" w:rsidRPr="004732B9">
        <w:rPr>
          <w:rFonts w:ascii="Cambria" w:hAnsi="Cambria"/>
          <w:sz w:val="24"/>
        </w:rPr>
        <w:t xml:space="preserve"> . . . . . . . . . . . . .</w:t>
      </w:r>
      <w:r>
        <w:rPr>
          <w:rFonts w:ascii="Cambria" w:hAnsi="Cambria"/>
          <w:sz w:val="24"/>
        </w:rPr>
        <w:t xml:space="preserve"> . . . . . . . . . . . . . . . . . </w:t>
      </w:r>
      <w:proofErr w:type="gramStart"/>
      <w:r>
        <w:rPr>
          <w:rFonts w:ascii="Cambria" w:hAnsi="Cambria"/>
          <w:sz w:val="24"/>
        </w:rPr>
        <w:t>. .</w:t>
      </w:r>
      <w:r w:rsidR="00942CC9">
        <w:rPr>
          <w:rFonts w:ascii="Cambria" w:hAnsi="Cambria"/>
          <w:sz w:val="24"/>
        </w:rPr>
        <w:t>.</w:t>
      </w:r>
      <w:proofErr w:type="gramEnd"/>
      <w:r w:rsidR="00942CC9">
        <w:rPr>
          <w:rFonts w:ascii="Cambria" w:hAnsi="Cambria"/>
          <w:sz w:val="24"/>
        </w:rPr>
        <w:t xml:space="preserve"> . </w:t>
      </w:r>
      <w:r w:rsidR="00AF61E3" w:rsidRPr="004732B9">
        <w:rPr>
          <w:rFonts w:ascii="Cambria" w:hAnsi="Cambria"/>
          <w:sz w:val="24"/>
        </w:rPr>
        <w:t>6</w:t>
      </w:r>
    </w:p>
    <w:p w:rsidR="007C3DD9" w:rsidRDefault="007C3DD9" w:rsidP="00D2552A">
      <w:pPr>
        <w:spacing w:after="0" w:line="240" w:lineRule="auto"/>
        <w:jc w:val="both"/>
        <w:rPr>
          <w:rFonts w:ascii="Cambria" w:hAnsi="Cambria"/>
          <w:sz w:val="24"/>
        </w:rPr>
      </w:pPr>
    </w:p>
    <w:p w:rsidR="00942CC9" w:rsidRDefault="00942CC9" w:rsidP="00D2552A">
      <w:pPr>
        <w:spacing w:after="0" w:line="240" w:lineRule="auto"/>
        <w:jc w:val="both"/>
        <w:rPr>
          <w:rFonts w:ascii="Cambria" w:hAnsi="Cambria"/>
          <w:sz w:val="24"/>
        </w:rPr>
      </w:pPr>
    </w:p>
    <w:p w:rsidR="00E96315" w:rsidRPr="004732B9" w:rsidRDefault="00E96315" w:rsidP="00D2552A">
      <w:pPr>
        <w:spacing w:after="0" w:line="240" w:lineRule="auto"/>
        <w:jc w:val="both"/>
        <w:rPr>
          <w:rFonts w:ascii="Cambria" w:hAnsi="Cambria"/>
          <w:sz w:val="24"/>
        </w:rPr>
      </w:pPr>
    </w:p>
    <w:p w:rsidR="00A80CC7" w:rsidRPr="004732B9" w:rsidRDefault="00A80CC7" w:rsidP="00D2552A">
      <w:pPr>
        <w:spacing w:after="0" w:line="240" w:lineRule="auto"/>
        <w:jc w:val="both"/>
        <w:rPr>
          <w:rFonts w:ascii="Cambria" w:hAnsi="Cambria"/>
          <w:sz w:val="24"/>
        </w:rPr>
      </w:pPr>
      <w:r w:rsidRPr="004732B9">
        <w:rPr>
          <w:rFonts w:ascii="Cambria" w:hAnsi="Cambria"/>
          <w:sz w:val="24"/>
        </w:rPr>
        <w:t>Organigrama. . . . . . . . . . . . . . . . . . . . . . . . . . . . . . . . . .</w:t>
      </w:r>
      <w:r w:rsidR="00D6072B" w:rsidRPr="004732B9">
        <w:rPr>
          <w:rFonts w:ascii="Cambria" w:hAnsi="Cambria"/>
          <w:sz w:val="24"/>
        </w:rPr>
        <w:t xml:space="preserve"> . . . . . . . . . . . . . . . . . . . . . . . . . . . </w:t>
      </w:r>
      <w:r w:rsidR="00C25064" w:rsidRPr="004732B9">
        <w:rPr>
          <w:rFonts w:ascii="Cambria" w:hAnsi="Cambria"/>
          <w:sz w:val="24"/>
        </w:rPr>
        <w:t xml:space="preserve">. . . . . . . . . . . . . </w:t>
      </w:r>
      <w:r w:rsidR="00942CC9">
        <w:rPr>
          <w:rFonts w:ascii="Cambria" w:hAnsi="Cambria"/>
          <w:sz w:val="24"/>
        </w:rPr>
        <w:t>. . . . . 9</w:t>
      </w:r>
    </w:p>
    <w:p w:rsidR="00A80CC7" w:rsidRPr="004732B9" w:rsidRDefault="00A80CC7" w:rsidP="00D2552A">
      <w:pPr>
        <w:spacing w:after="0" w:line="240" w:lineRule="auto"/>
        <w:jc w:val="both"/>
        <w:rPr>
          <w:rFonts w:ascii="Cambria" w:hAnsi="Cambria"/>
          <w:sz w:val="24"/>
        </w:rPr>
      </w:pPr>
    </w:p>
    <w:p w:rsidR="00A80CC7" w:rsidRDefault="00A80CC7" w:rsidP="00D2552A">
      <w:pPr>
        <w:spacing w:after="0"/>
        <w:jc w:val="both"/>
        <w:rPr>
          <w:rFonts w:ascii="Cambria" w:hAnsi="Cambria"/>
          <w:sz w:val="24"/>
        </w:rPr>
      </w:pPr>
    </w:p>
    <w:p w:rsidR="00E96315" w:rsidRDefault="00E96315" w:rsidP="00D2552A">
      <w:pPr>
        <w:spacing w:after="0"/>
        <w:jc w:val="both"/>
        <w:rPr>
          <w:rFonts w:ascii="Cambria" w:hAnsi="Cambria"/>
          <w:sz w:val="24"/>
        </w:rPr>
      </w:pPr>
    </w:p>
    <w:p w:rsidR="00E96315" w:rsidRDefault="00E96315" w:rsidP="00D2552A">
      <w:pPr>
        <w:spacing w:after="0"/>
        <w:jc w:val="both"/>
        <w:rPr>
          <w:rFonts w:ascii="Cambria" w:hAnsi="Cambria"/>
          <w:sz w:val="24"/>
        </w:rPr>
      </w:pPr>
    </w:p>
    <w:p w:rsidR="00E96315" w:rsidRDefault="00E96315" w:rsidP="00D2552A">
      <w:pPr>
        <w:spacing w:after="0"/>
        <w:jc w:val="both"/>
        <w:rPr>
          <w:rFonts w:ascii="Cambria" w:hAnsi="Cambria"/>
          <w:sz w:val="24"/>
        </w:rPr>
      </w:pPr>
    </w:p>
    <w:p w:rsidR="00E96315" w:rsidRDefault="00E96315" w:rsidP="00D2552A">
      <w:pPr>
        <w:spacing w:after="0"/>
        <w:jc w:val="both"/>
        <w:rPr>
          <w:rFonts w:ascii="Cambria" w:hAnsi="Cambria"/>
          <w:sz w:val="24"/>
        </w:rPr>
      </w:pPr>
    </w:p>
    <w:p w:rsidR="00E96315" w:rsidRDefault="00E96315" w:rsidP="00D2552A">
      <w:pPr>
        <w:spacing w:after="0"/>
        <w:jc w:val="both"/>
        <w:rPr>
          <w:rFonts w:ascii="Cambria" w:hAnsi="Cambria"/>
          <w:sz w:val="24"/>
        </w:rPr>
      </w:pPr>
    </w:p>
    <w:p w:rsidR="00E96315" w:rsidRDefault="00E96315" w:rsidP="00D2552A">
      <w:pPr>
        <w:spacing w:after="0"/>
        <w:jc w:val="both"/>
        <w:rPr>
          <w:rFonts w:ascii="Cambria" w:hAnsi="Cambria"/>
          <w:sz w:val="24"/>
        </w:rPr>
      </w:pPr>
    </w:p>
    <w:p w:rsidR="00E96315" w:rsidRDefault="00E96315" w:rsidP="00D2552A">
      <w:pPr>
        <w:spacing w:after="0"/>
        <w:jc w:val="both"/>
        <w:rPr>
          <w:rFonts w:ascii="Cambria" w:hAnsi="Cambria"/>
          <w:sz w:val="24"/>
        </w:rPr>
      </w:pPr>
    </w:p>
    <w:p w:rsidR="00E96315" w:rsidRDefault="00E96315" w:rsidP="00D2552A">
      <w:pPr>
        <w:spacing w:after="0"/>
        <w:jc w:val="both"/>
        <w:rPr>
          <w:rFonts w:ascii="Cambria" w:hAnsi="Cambria"/>
          <w:sz w:val="24"/>
        </w:rPr>
      </w:pPr>
    </w:p>
    <w:p w:rsidR="00E96315" w:rsidRDefault="00E96315" w:rsidP="00D2552A">
      <w:pPr>
        <w:spacing w:after="0"/>
        <w:jc w:val="both"/>
        <w:rPr>
          <w:rFonts w:ascii="Cambria" w:hAnsi="Cambria"/>
          <w:sz w:val="24"/>
        </w:rPr>
      </w:pPr>
    </w:p>
    <w:p w:rsidR="00E96315" w:rsidRDefault="00E96315" w:rsidP="00D2552A">
      <w:pPr>
        <w:spacing w:after="0"/>
        <w:jc w:val="both"/>
        <w:rPr>
          <w:rFonts w:ascii="Cambria" w:hAnsi="Cambria"/>
          <w:sz w:val="24"/>
        </w:rPr>
      </w:pPr>
    </w:p>
    <w:p w:rsidR="00E96315" w:rsidRDefault="00E96315" w:rsidP="00D2552A">
      <w:pPr>
        <w:spacing w:after="0"/>
        <w:jc w:val="both"/>
        <w:rPr>
          <w:rFonts w:ascii="Cambria" w:hAnsi="Cambria"/>
          <w:sz w:val="24"/>
        </w:rPr>
      </w:pPr>
    </w:p>
    <w:p w:rsidR="00E96315" w:rsidRDefault="00E96315" w:rsidP="00D2552A">
      <w:pPr>
        <w:spacing w:after="0"/>
        <w:jc w:val="both"/>
        <w:rPr>
          <w:rFonts w:ascii="Cambria" w:hAnsi="Cambria"/>
          <w:sz w:val="24"/>
        </w:rPr>
      </w:pPr>
    </w:p>
    <w:p w:rsidR="00E96315" w:rsidRDefault="00E96315" w:rsidP="00D2552A">
      <w:pPr>
        <w:spacing w:after="0"/>
        <w:jc w:val="both"/>
        <w:rPr>
          <w:rFonts w:ascii="Cambria" w:hAnsi="Cambria"/>
          <w:sz w:val="24"/>
        </w:rPr>
      </w:pPr>
    </w:p>
    <w:p w:rsidR="00E96315" w:rsidRDefault="00E96315" w:rsidP="00D2552A">
      <w:pPr>
        <w:spacing w:after="0"/>
        <w:jc w:val="both"/>
        <w:rPr>
          <w:rFonts w:ascii="Cambria" w:hAnsi="Cambria"/>
          <w:sz w:val="24"/>
        </w:rPr>
      </w:pPr>
    </w:p>
    <w:p w:rsidR="00A80CC7" w:rsidRPr="004732B9" w:rsidRDefault="00A80CC7" w:rsidP="00D2552A">
      <w:pPr>
        <w:spacing w:after="0"/>
        <w:jc w:val="both"/>
        <w:rPr>
          <w:rFonts w:ascii="Cambria" w:hAnsi="Cambria"/>
          <w:b/>
        </w:rPr>
      </w:pPr>
      <w:r w:rsidRPr="004732B9">
        <w:rPr>
          <w:rFonts w:ascii="Cambria" w:hAnsi="Cambria"/>
          <w:b/>
        </w:rPr>
        <w:t>PRESENTACIÓN:</w:t>
      </w:r>
      <w:r w:rsidR="00DC7116" w:rsidRPr="004732B9">
        <w:rPr>
          <w:rFonts w:ascii="Cambria" w:hAnsi="Cambria"/>
          <w:b/>
        </w:rPr>
        <w:fldChar w:fldCharType="begin"/>
      </w:r>
      <w:r w:rsidR="001E024B" w:rsidRPr="004732B9">
        <w:rPr>
          <w:rFonts w:ascii="Cambria" w:hAnsi="Cambria"/>
          <w:b/>
        </w:rPr>
        <w:instrText xml:space="preserve"> XE "PRESENTACIÓN\:" </w:instrText>
      </w:r>
      <w:r w:rsidR="00DC7116" w:rsidRPr="004732B9">
        <w:rPr>
          <w:rFonts w:ascii="Cambria" w:hAnsi="Cambria"/>
          <w:b/>
        </w:rPr>
        <w:fldChar w:fldCharType="end"/>
      </w:r>
    </w:p>
    <w:p w:rsidR="00A80CC7" w:rsidRPr="004732B9" w:rsidRDefault="00A80CC7" w:rsidP="00D2552A">
      <w:pPr>
        <w:spacing w:after="0"/>
        <w:jc w:val="both"/>
        <w:rPr>
          <w:rFonts w:ascii="Cambria" w:hAnsi="Cambria"/>
        </w:rPr>
      </w:pPr>
    </w:p>
    <w:p w:rsidR="00EC5116" w:rsidRPr="004732B9" w:rsidRDefault="00EC5116" w:rsidP="00D2552A">
      <w:pPr>
        <w:spacing w:after="0"/>
        <w:jc w:val="both"/>
        <w:rPr>
          <w:rFonts w:ascii="Cambria" w:hAnsi="Cambria"/>
        </w:rPr>
      </w:pPr>
    </w:p>
    <w:p w:rsidR="00A80CC7" w:rsidRPr="004732B9" w:rsidRDefault="00A80CC7" w:rsidP="00EC5116">
      <w:pPr>
        <w:spacing w:after="0"/>
        <w:jc w:val="both"/>
        <w:rPr>
          <w:rFonts w:ascii="Cambria" w:hAnsi="Cambria"/>
        </w:rPr>
      </w:pPr>
      <w:r w:rsidRPr="004732B9">
        <w:rPr>
          <w:rFonts w:ascii="Cambria" w:hAnsi="Cambria"/>
        </w:rPr>
        <w:t>En la actualidad, las instituc</w:t>
      </w:r>
      <w:r w:rsidR="0064732B" w:rsidRPr="004732B9">
        <w:rPr>
          <w:rFonts w:ascii="Cambria" w:hAnsi="Cambria"/>
        </w:rPr>
        <w:t xml:space="preserve">iones públicas, viven una evolución </w:t>
      </w:r>
      <w:r w:rsidRPr="004732B9">
        <w:rPr>
          <w:rFonts w:ascii="Cambria" w:hAnsi="Cambria"/>
        </w:rPr>
        <w:t xml:space="preserve">constante motivada por la necesidad </w:t>
      </w:r>
      <w:r w:rsidR="0064732B" w:rsidRPr="004732B9">
        <w:rPr>
          <w:rFonts w:ascii="Cambria" w:hAnsi="Cambria"/>
        </w:rPr>
        <w:t>constante</w:t>
      </w:r>
      <w:r w:rsidRPr="004732B9">
        <w:rPr>
          <w:rFonts w:ascii="Cambria" w:hAnsi="Cambria"/>
        </w:rPr>
        <w:t xml:space="preserve"> de dar respuesta a los requerimientos de la población, </w:t>
      </w:r>
      <w:r w:rsidR="003C0C5F" w:rsidRPr="004732B9">
        <w:rPr>
          <w:rFonts w:ascii="Cambria" w:hAnsi="Cambria"/>
        </w:rPr>
        <w:t xml:space="preserve">con eficiencia, </w:t>
      </w:r>
      <w:r w:rsidRPr="004732B9">
        <w:rPr>
          <w:rFonts w:ascii="Cambria" w:hAnsi="Cambria"/>
        </w:rPr>
        <w:t>calidad. En el Municipio de Cuautla, Jalisco</w:t>
      </w:r>
      <w:r w:rsidR="003C0C5F" w:rsidRPr="004732B9">
        <w:rPr>
          <w:rFonts w:ascii="Cambria" w:hAnsi="Cambria"/>
        </w:rPr>
        <w:t>, h</w:t>
      </w:r>
      <w:r w:rsidRPr="004732B9">
        <w:rPr>
          <w:rFonts w:ascii="Cambria" w:hAnsi="Cambria"/>
        </w:rPr>
        <w:t xml:space="preserve">a sido de gran importancia el suministrar los servicios básicos </w:t>
      </w:r>
      <w:r w:rsidR="003C0C5F" w:rsidRPr="004732B9">
        <w:rPr>
          <w:rFonts w:ascii="Cambria" w:hAnsi="Cambria"/>
        </w:rPr>
        <w:t>en la cabecera municipal y</w:t>
      </w:r>
      <w:r w:rsidR="00DB5D06">
        <w:rPr>
          <w:rFonts w:ascii="Cambria" w:hAnsi="Cambria"/>
        </w:rPr>
        <w:t xml:space="preserve"> </w:t>
      </w:r>
      <w:r w:rsidR="003C0C5F" w:rsidRPr="004732B9">
        <w:rPr>
          <w:rFonts w:ascii="Cambria" w:hAnsi="Cambria"/>
        </w:rPr>
        <w:t xml:space="preserve">en sus comunidades, así mismo </w:t>
      </w:r>
      <w:r w:rsidRPr="004732B9">
        <w:rPr>
          <w:rFonts w:ascii="Cambria" w:hAnsi="Cambria"/>
        </w:rPr>
        <w:t>realizar el mantenimiento de</w:t>
      </w:r>
      <w:r w:rsidR="00DB5D06">
        <w:rPr>
          <w:rFonts w:ascii="Cambria" w:hAnsi="Cambria"/>
        </w:rPr>
        <w:t xml:space="preserve"> </w:t>
      </w:r>
      <w:r w:rsidRPr="004732B9">
        <w:rPr>
          <w:rFonts w:ascii="Cambria" w:hAnsi="Cambria"/>
        </w:rPr>
        <w:t>l</w:t>
      </w:r>
      <w:r w:rsidR="00B75B42" w:rsidRPr="004732B9">
        <w:rPr>
          <w:rFonts w:ascii="Cambria" w:hAnsi="Cambria"/>
        </w:rPr>
        <w:t>os</w:t>
      </w:r>
      <w:r w:rsidRPr="004732B9">
        <w:rPr>
          <w:rFonts w:ascii="Cambria" w:hAnsi="Cambria"/>
        </w:rPr>
        <w:t xml:space="preserve"> mismo</w:t>
      </w:r>
      <w:r w:rsidR="00B75B42" w:rsidRPr="004732B9">
        <w:rPr>
          <w:rFonts w:ascii="Cambria" w:hAnsi="Cambria"/>
        </w:rPr>
        <w:t>s</w:t>
      </w:r>
      <w:r w:rsidRPr="004732B9">
        <w:rPr>
          <w:rFonts w:ascii="Cambria" w:hAnsi="Cambria"/>
        </w:rPr>
        <w:t xml:space="preserve"> por tanto, se ve la manera de mejorar las condiciones de vida de las personas tanto en infraestructura social, vial y de equipamiento urbano</w:t>
      </w:r>
      <w:r w:rsidR="003C0C5F" w:rsidRPr="004732B9">
        <w:rPr>
          <w:rFonts w:ascii="Cambria" w:hAnsi="Cambria"/>
        </w:rPr>
        <w:t>,</w:t>
      </w:r>
      <w:r w:rsidR="00DB5D06">
        <w:rPr>
          <w:rFonts w:ascii="Cambria" w:hAnsi="Cambria"/>
        </w:rPr>
        <w:t xml:space="preserve"> </w:t>
      </w:r>
      <w:r w:rsidR="00C36D75" w:rsidRPr="004732B9">
        <w:rPr>
          <w:rFonts w:ascii="Cambria" w:hAnsi="Cambria"/>
        </w:rPr>
        <w:t xml:space="preserve">por </w:t>
      </w:r>
      <w:r w:rsidRPr="004732B9">
        <w:rPr>
          <w:rFonts w:ascii="Cambria" w:hAnsi="Cambria"/>
        </w:rPr>
        <w:t xml:space="preserve">lo anterior </w:t>
      </w:r>
      <w:r w:rsidR="00C36D75" w:rsidRPr="004732B9">
        <w:rPr>
          <w:rFonts w:ascii="Cambria" w:hAnsi="Cambria"/>
        </w:rPr>
        <w:t xml:space="preserve">mediante un análisis profundo de su estructura orgánica, </w:t>
      </w:r>
      <w:r w:rsidRPr="004732B9">
        <w:rPr>
          <w:rFonts w:ascii="Cambria" w:hAnsi="Cambria"/>
        </w:rPr>
        <w:t>con la finalidad de mejorar el entorno en que se desarrollan las personas</w:t>
      </w:r>
      <w:r w:rsidR="00C36D75" w:rsidRPr="004732B9">
        <w:rPr>
          <w:rFonts w:ascii="Cambria" w:hAnsi="Cambria"/>
        </w:rPr>
        <w:t>, se lleva a cabo</w:t>
      </w:r>
      <w:r w:rsidRPr="004732B9">
        <w:rPr>
          <w:rFonts w:ascii="Cambria" w:hAnsi="Cambria"/>
        </w:rPr>
        <w:t xml:space="preserve"> una reingeniería que optimice sus recursos humanos y materiales</w:t>
      </w:r>
      <w:r w:rsidR="00C36D75" w:rsidRPr="004732B9">
        <w:rPr>
          <w:rFonts w:ascii="Cambria" w:hAnsi="Cambria"/>
        </w:rPr>
        <w:t>.</w:t>
      </w:r>
      <w:r w:rsidRPr="004732B9">
        <w:rPr>
          <w:rFonts w:ascii="Cambria" w:hAnsi="Cambria"/>
        </w:rPr>
        <w:t xml:space="preserve"> y como producto de ello, </w:t>
      </w:r>
      <w:r w:rsidR="00C36D75" w:rsidRPr="004732B9">
        <w:rPr>
          <w:rFonts w:ascii="Cambria" w:hAnsi="Cambria"/>
        </w:rPr>
        <w:t xml:space="preserve">la Dirección de Obras Publicas junto con </w:t>
      </w:r>
      <w:r w:rsidRPr="004732B9">
        <w:rPr>
          <w:rFonts w:ascii="Cambria" w:hAnsi="Cambria"/>
        </w:rPr>
        <w:t>las áreas correspondientes a servicios generales, agua potable,</w:t>
      </w:r>
      <w:r w:rsidR="00C36D75" w:rsidRPr="004732B9">
        <w:rPr>
          <w:rFonts w:ascii="Cambria" w:hAnsi="Cambria"/>
        </w:rPr>
        <w:t xml:space="preserve"> alcantarillado</w:t>
      </w:r>
      <w:r w:rsidR="009A41F2" w:rsidRPr="004732B9">
        <w:rPr>
          <w:rFonts w:ascii="Cambria" w:hAnsi="Cambria"/>
        </w:rPr>
        <w:t xml:space="preserve"> sanitario,</w:t>
      </w:r>
      <w:r w:rsidRPr="004732B9">
        <w:rPr>
          <w:rFonts w:ascii="Cambria" w:hAnsi="Cambria"/>
        </w:rPr>
        <w:t xml:space="preserve"> alumbrado público y módulo de maquinaria para que los traba</w:t>
      </w:r>
      <w:r w:rsidR="009A41F2" w:rsidRPr="004732B9">
        <w:rPr>
          <w:rFonts w:ascii="Cambria" w:hAnsi="Cambria"/>
        </w:rPr>
        <w:t xml:space="preserve">jos que se realicen </w:t>
      </w:r>
      <w:r w:rsidRPr="004732B9">
        <w:rPr>
          <w:rFonts w:ascii="Cambria" w:hAnsi="Cambria"/>
        </w:rPr>
        <w:t xml:space="preserve">sean en conjunto y con una pronta respuesta a las necesidades de la población. </w:t>
      </w:r>
    </w:p>
    <w:p w:rsidR="00A80CC7" w:rsidRPr="004732B9" w:rsidRDefault="00A80CC7" w:rsidP="00D2552A">
      <w:pPr>
        <w:spacing w:after="0"/>
        <w:jc w:val="both"/>
        <w:rPr>
          <w:rFonts w:ascii="Cambria" w:hAnsi="Cambria"/>
        </w:rPr>
      </w:pPr>
    </w:p>
    <w:p w:rsidR="00A80CC7" w:rsidRPr="004732B9" w:rsidRDefault="00A80CC7" w:rsidP="00EC5116">
      <w:pPr>
        <w:spacing w:after="0"/>
        <w:jc w:val="both"/>
        <w:rPr>
          <w:rFonts w:ascii="Cambria" w:hAnsi="Cambria"/>
        </w:rPr>
      </w:pPr>
      <w:r w:rsidRPr="004732B9">
        <w:rPr>
          <w:rFonts w:ascii="Cambria" w:hAnsi="Cambria"/>
        </w:rPr>
        <w:t>Esta fusión permitirá que el municipio tenga una mayor eficiencia en sus labores de regulador y de inspector en las áreas respectivas, pues sumarán esfuerzos y capacidades para lograr un municipio con más obra pública, conservará una perspectiva de pueblo más congruente con su historia y desarrollo, cuidando la imagen urbana de sus vialidades.</w:t>
      </w:r>
    </w:p>
    <w:p w:rsidR="00A80CC7" w:rsidRDefault="00A80CC7" w:rsidP="00D2552A">
      <w:pPr>
        <w:spacing w:after="0"/>
        <w:jc w:val="both"/>
        <w:rPr>
          <w:rFonts w:ascii="Cambria" w:hAnsi="Cambria"/>
        </w:rPr>
      </w:pPr>
    </w:p>
    <w:p w:rsidR="00942CC9" w:rsidRPr="004732B9" w:rsidRDefault="00942CC9" w:rsidP="00D2552A">
      <w:pPr>
        <w:spacing w:after="0"/>
        <w:jc w:val="both"/>
        <w:rPr>
          <w:rFonts w:ascii="Cambria" w:hAnsi="Cambria"/>
        </w:rPr>
      </w:pPr>
    </w:p>
    <w:p w:rsidR="00EC5116" w:rsidRPr="004732B9" w:rsidRDefault="00EC5116" w:rsidP="00D2552A">
      <w:pPr>
        <w:spacing w:after="0"/>
        <w:jc w:val="both"/>
        <w:rPr>
          <w:rFonts w:ascii="Cambria" w:hAnsi="Cambria"/>
          <w:b/>
        </w:rPr>
      </w:pPr>
    </w:p>
    <w:p w:rsidR="00E96315" w:rsidRDefault="00E96315" w:rsidP="00D2552A">
      <w:pPr>
        <w:spacing w:after="0"/>
        <w:jc w:val="both"/>
        <w:rPr>
          <w:rFonts w:ascii="Cambria" w:hAnsi="Cambria"/>
          <w:b/>
        </w:rPr>
      </w:pPr>
    </w:p>
    <w:p w:rsidR="00A80CC7" w:rsidRPr="004732B9" w:rsidRDefault="00A80CC7" w:rsidP="00D2552A">
      <w:pPr>
        <w:spacing w:after="0"/>
        <w:jc w:val="both"/>
        <w:rPr>
          <w:rFonts w:ascii="Cambria" w:hAnsi="Cambria"/>
          <w:b/>
        </w:rPr>
      </w:pPr>
      <w:r w:rsidRPr="004732B9">
        <w:rPr>
          <w:rFonts w:ascii="Cambria" w:hAnsi="Cambria"/>
          <w:b/>
        </w:rPr>
        <w:t>ANTECEDENTES:</w:t>
      </w:r>
      <w:r w:rsidR="00DC7116" w:rsidRPr="004732B9">
        <w:rPr>
          <w:rFonts w:ascii="Cambria" w:hAnsi="Cambria"/>
          <w:b/>
        </w:rPr>
        <w:fldChar w:fldCharType="begin"/>
      </w:r>
      <w:r w:rsidR="00CA127F" w:rsidRPr="004732B9">
        <w:rPr>
          <w:rFonts w:ascii="Cambria" w:hAnsi="Cambria"/>
          <w:b/>
        </w:rPr>
        <w:instrText xml:space="preserve"> XE "ANTECEDENTES\:" </w:instrText>
      </w:r>
      <w:r w:rsidR="00DC7116" w:rsidRPr="004732B9">
        <w:rPr>
          <w:rFonts w:ascii="Cambria" w:hAnsi="Cambria"/>
          <w:b/>
        </w:rPr>
        <w:fldChar w:fldCharType="end"/>
      </w:r>
      <w:r w:rsidR="009A41F2" w:rsidRPr="004732B9">
        <w:rPr>
          <w:rFonts w:ascii="Cambria" w:hAnsi="Cambria"/>
          <w:b/>
        </w:rPr>
        <w:tab/>
      </w:r>
      <w:r w:rsidR="009A41F2" w:rsidRPr="004732B9">
        <w:rPr>
          <w:rFonts w:ascii="Cambria" w:hAnsi="Cambria"/>
          <w:b/>
        </w:rPr>
        <w:tab/>
      </w:r>
      <w:r w:rsidRPr="004732B9">
        <w:rPr>
          <w:rFonts w:ascii="Cambria" w:hAnsi="Cambria"/>
          <w:b/>
        </w:rPr>
        <w:tab/>
      </w:r>
    </w:p>
    <w:p w:rsidR="00A80CC7" w:rsidRPr="004732B9" w:rsidRDefault="00A80CC7" w:rsidP="00D2552A">
      <w:pPr>
        <w:spacing w:after="0"/>
        <w:jc w:val="both"/>
        <w:rPr>
          <w:rFonts w:ascii="Cambria" w:hAnsi="Cambria"/>
        </w:rPr>
      </w:pPr>
    </w:p>
    <w:p w:rsidR="00EC5116" w:rsidRPr="004732B9" w:rsidRDefault="00EC5116" w:rsidP="00D2552A">
      <w:pPr>
        <w:spacing w:after="0"/>
        <w:jc w:val="both"/>
        <w:rPr>
          <w:rFonts w:ascii="Cambria" w:hAnsi="Cambria"/>
        </w:rPr>
      </w:pPr>
    </w:p>
    <w:p w:rsidR="00A80CC7" w:rsidRPr="004732B9" w:rsidRDefault="00A80CC7" w:rsidP="00EC5116">
      <w:pPr>
        <w:spacing w:after="0"/>
        <w:jc w:val="both"/>
        <w:rPr>
          <w:rFonts w:ascii="Cambria" w:hAnsi="Cambria"/>
        </w:rPr>
      </w:pPr>
      <w:r w:rsidRPr="004732B9">
        <w:rPr>
          <w:rFonts w:ascii="Cambria" w:hAnsi="Cambria"/>
        </w:rPr>
        <w:t xml:space="preserve">La Dirección de Obras Públicas Municipales </w:t>
      </w:r>
      <w:r w:rsidR="009A41F2" w:rsidRPr="004732B9">
        <w:rPr>
          <w:rFonts w:ascii="Cambria" w:hAnsi="Cambria"/>
        </w:rPr>
        <w:t>se basa</w:t>
      </w:r>
      <w:r w:rsidR="00F82A1F" w:rsidRPr="004732B9">
        <w:rPr>
          <w:rFonts w:ascii="Cambria" w:hAnsi="Cambria"/>
        </w:rPr>
        <w:t xml:space="preserve"> como</w:t>
      </w:r>
      <w:r w:rsidR="00DB5D06">
        <w:rPr>
          <w:rFonts w:ascii="Cambria" w:hAnsi="Cambria"/>
        </w:rPr>
        <w:t xml:space="preserve"> </w:t>
      </w:r>
      <w:r w:rsidRPr="004732B9">
        <w:rPr>
          <w:rFonts w:ascii="Cambria" w:hAnsi="Cambria"/>
        </w:rPr>
        <w:t>una parte fundamental de la estructura</w:t>
      </w:r>
      <w:r w:rsidR="00DB5D06">
        <w:rPr>
          <w:rFonts w:ascii="Cambria" w:hAnsi="Cambria"/>
        </w:rPr>
        <w:t xml:space="preserve"> </w:t>
      </w:r>
      <w:r w:rsidRPr="004732B9">
        <w:rPr>
          <w:rFonts w:ascii="Cambria" w:hAnsi="Cambria"/>
        </w:rPr>
        <w:t>administrativa de la administración pública del municipio ya que se basa principalmente en ofrecer los servicios básicos necesarios para la población, así como crear una infraestructura en relación de obra pública para el desarrollo del Municipio;</w:t>
      </w:r>
    </w:p>
    <w:p w:rsidR="00A80CC7" w:rsidRPr="004732B9" w:rsidRDefault="00A80CC7" w:rsidP="00D2552A">
      <w:pPr>
        <w:spacing w:after="0"/>
        <w:jc w:val="both"/>
        <w:rPr>
          <w:rFonts w:ascii="Cambria" w:hAnsi="Cambria"/>
        </w:rPr>
      </w:pPr>
      <w:r w:rsidRPr="004732B9">
        <w:rPr>
          <w:rFonts w:ascii="Cambria" w:hAnsi="Cambria"/>
        </w:rPr>
        <w:tab/>
      </w:r>
    </w:p>
    <w:p w:rsidR="00A80CC7" w:rsidRPr="004732B9" w:rsidRDefault="00A80CC7" w:rsidP="00EC5116">
      <w:pPr>
        <w:spacing w:after="0"/>
        <w:jc w:val="both"/>
        <w:rPr>
          <w:rFonts w:ascii="Cambria" w:hAnsi="Cambria"/>
        </w:rPr>
      </w:pPr>
      <w:r w:rsidRPr="004732B9">
        <w:rPr>
          <w:rFonts w:ascii="Cambria" w:hAnsi="Cambria"/>
        </w:rPr>
        <w:t xml:space="preserve">Con ello se intenta cubrir las necesidades básicas, las que se fueron incrementando, en función del crecimiento demográfico natural que se fue experimentando, tanto en la cabecera como en toda la extensión </w:t>
      </w:r>
      <w:r w:rsidR="00F82A1F" w:rsidRPr="004732B9">
        <w:rPr>
          <w:rFonts w:ascii="Cambria" w:hAnsi="Cambria"/>
        </w:rPr>
        <w:t>geográfica</w:t>
      </w:r>
      <w:r w:rsidRPr="004732B9">
        <w:rPr>
          <w:rFonts w:ascii="Cambria" w:hAnsi="Cambria"/>
        </w:rPr>
        <w:t xml:space="preserve"> del municipio.</w:t>
      </w:r>
    </w:p>
    <w:p w:rsidR="00A80CC7" w:rsidRPr="004732B9" w:rsidRDefault="00A80CC7" w:rsidP="00D2552A">
      <w:pPr>
        <w:spacing w:after="0"/>
        <w:jc w:val="both"/>
        <w:rPr>
          <w:rFonts w:ascii="Cambria" w:hAnsi="Cambria"/>
        </w:rPr>
      </w:pPr>
      <w:r w:rsidRPr="004732B9">
        <w:rPr>
          <w:rFonts w:ascii="Cambria" w:hAnsi="Cambria"/>
        </w:rPr>
        <w:tab/>
      </w:r>
    </w:p>
    <w:p w:rsidR="00A80CC7" w:rsidRPr="004732B9" w:rsidRDefault="00A80CC7" w:rsidP="00EC5116">
      <w:pPr>
        <w:spacing w:after="0"/>
        <w:jc w:val="both"/>
        <w:rPr>
          <w:rFonts w:ascii="Cambria" w:hAnsi="Cambria"/>
        </w:rPr>
      </w:pPr>
      <w:r w:rsidRPr="004732B9">
        <w:rPr>
          <w:rFonts w:ascii="Cambria" w:hAnsi="Cambria"/>
        </w:rPr>
        <w:t>Su estructura administrativa, ha sufrido modificaciones, las cuales han obedecido a las necesidades de la población y su constante crecimiento, así como para mejor el funcionamiento de las áreas que constituyen la administración pública.</w:t>
      </w:r>
      <w:r w:rsidRPr="004732B9">
        <w:rPr>
          <w:rFonts w:ascii="Cambria" w:hAnsi="Cambria"/>
        </w:rPr>
        <w:tab/>
      </w:r>
    </w:p>
    <w:p w:rsidR="00A80CC7" w:rsidRDefault="00A80CC7" w:rsidP="00D2552A">
      <w:pPr>
        <w:spacing w:after="0"/>
        <w:jc w:val="both"/>
        <w:rPr>
          <w:rFonts w:ascii="Cambria" w:hAnsi="Cambria"/>
        </w:rPr>
      </w:pPr>
    </w:p>
    <w:p w:rsidR="00E96315" w:rsidRDefault="00E96315" w:rsidP="00D2552A">
      <w:pPr>
        <w:spacing w:after="0"/>
        <w:jc w:val="both"/>
        <w:rPr>
          <w:rFonts w:ascii="Cambria" w:hAnsi="Cambria"/>
        </w:rPr>
      </w:pPr>
    </w:p>
    <w:p w:rsidR="00E96315" w:rsidRDefault="00E96315" w:rsidP="00D2552A">
      <w:pPr>
        <w:spacing w:after="0"/>
        <w:jc w:val="both"/>
        <w:rPr>
          <w:rFonts w:ascii="Cambria" w:hAnsi="Cambria"/>
        </w:rPr>
      </w:pPr>
    </w:p>
    <w:p w:rsidR="00E96315" w:rsidRDefault="00E96315" w:rsidP="00D2552A">
      <w:pPr>
        <w:spacing w:after="0"/>
        <w:jc w:val="both"/>
        <w:rPr>
          <w:rFonts w:ascii="Cambria" w:hAnsi="Cambria"/>
        </w:rPr>
      </w:pPr>
    </w:p>
    <w:p w:rsidR="00E96315" w:rsidRDefault="00E96315" w:rsidP="00D2552A">
      <w:pPr>
        <w:spacing w:after="0"/>
        <w:jc w:val="both"/>
        <w:rPr>
          <w:rFonts w:ascii="Cambria" w:hAnsi="Cambria"/>
        </w:rPr>
      </w:pPr>
    </w:p>
    <w:p w:rsidR="00E96315" w:rsidRDefault="00E96315" w:rsidP="00D2552A">
      <w:pPr>
        <w:spacing w:after="0"/>
        <w:jc w:val="both"/>
        <w:rPr>
          <w:rFonts w:ascii="Cambria" w:hAnsi="Cambria"/>
        </w:rPr>
      </w:pPr>
    </w:p>
    <w:p w:rsidR="00A80CC7" w:rsidRPr="004732B9" w:rsidRDefault="00A80CC7" w:rsidP="00D2552A">
      <w:pPr>
        <w:spacing w:after="0"/>
        <w:jc w:val="both"/>
        <w:rPr>
          <w:rFonts w:ascii="Cambria" w:hAnsi="Cambria"/>
          <w:b/>
          <w:sz w:val="24"/>
        </w:rPr>
      </w:pPr>
      <w:r w:rsidRPr="004732B9">
        <w:rPr>
          <w:rFonts w:ascii="Cambria" w:hAnsi="Cambria"/>
          <w:b/>
          <w:sz w:val="24"/>
        </w:rPr>
        <w:lastRenderedPageBreak/>
        <w:t>MARCO JURÍDICO</w:t>
      </w:r>
      <w:r w:rsidR="00DC7116" w:rsidRPr="004732B9">
        <w:rPr>
          <w:rFonts w:ascii="Cambria" w:hAnsi="Cambria"/>
          <w:b/>
          <w:sz w:val="24"/>
        </w:rPr>
        <w:fldChar w:fldCharType="begin"/>
      </w:r>
      <w:r w:rsidR="00CA127F" w:rsidRPr="004732B9">
        <w:rPr>
          <w:rFonts w:ascii="Cambria" w:hAnsi="Cambria"/>
          <w:b/>
          <w:sz w:val="24"/>
        </w:rPr>
        <w:instrText xml:space="preserve"> XE "MARCO JURÍDICO" </w:instrText>
      </w:r>
      <w:r w:rsidR="00DC7116" w:rsidRPr="004732B9">
        <w:rPr>
          <w:rFonts w:ascii="Cambria" w:hAnsi="Cambria"/>
          <w:b/>
          <w:sz w:val="24"/>
        </w:rPr>
        <w:fldChar w:fldCharType="end"/>
      </w:r>
      <w:r w:rsidRPr="004732B9">
        <w:rPr>
          <w:rFonts w:ascii="Cambria" w:hAnsi="Cambria"/>
          <w:b/>
          <w:sz w:val="24"/>
        </w:rPr>
        <w:t>:</w:t>
      </w:r>
    </w:p>
    <w:p w:rsidR="007C3DD9" w:rsidRPr="004732B9" w:rsidRDefault="007C3DD9" w:rsidP="00D2552A">
      <w:pPr>
        <w:spacing w:after="0"/>
        <w:jc w:val="both"/>
        <w:rPr>
          <w:rFonts w:ascii="Cambria" w:hAnsi="Cambria"/>
        </w:rPr>
      </w:pPr>
    </w:p>
    <w:p w:rsidR="00EC5116" w:rsidRPr="004732B9" w:rsidRDefault="00EC5116" w:rsidP="00D2552A">
      <w:pPr>
        <w:spacing w:after="0"/>
        <w:jc w:val="both"/>
        <w:rPr>
          <w:rFonts w:ascii="Cambria" w:hAnsi="Cambria"/>
        </w:rPr>
      </w:pPr>
    </w:p>
    <w:p w:rsidR="00A80CC7" w:rsidRPr="004732B9" w:rsidRDefault="00A80CC7" w:rsidP="00EC5116">
      <w:pPr>
        <w:spacing w:after="0"/>
        <w:jc w:val="both"/>
        <w:rPr>
          <w:rFonts w:ascii="Cambria" w:hAnsi="Cambria"/>
        </w:rPr>
      </w:pPr>
      <w:r w:rsidRPr="004732B9">
        <w:rPr>
          <w:rFonts w:ascii="Cambria" w:hAnsi="Cambria"/>
        </w:rPr>
        <w:t>Para la regulación, organización, funcionamiento y ejecución de la dependencia, tienen que aplicarse diversas disposiciones legales, dispersas en las tres esferas de competencia, federal, estatal y municipal, mismas que enseguida se enuncian:</w:t>
      </w:r>
    </w:p>
    <w:p w:rsidR="00A80CC7" w:rsidRPr="004732B9" w:rsidRDefault="00A80CC7" w:rsidP="00D2552A">
      <w:pPr>
        <w:spacing w:after="0"/>
        <w:jc w:val="both"/>
        <w:rPr>
          <w:rFonts w:ascii="Cambria" w:hAnsi="Cambria"/>
        </w:rPr>
      </w:pPr>
    </w:p>
    <w:p w:rsidR="00EC5116" w:rsidRPr="004732B9" w:rsidRDefault="00EC5116" w:rsidP="00D2552A">
      <w:pPr>
        <w:spacing w:after="0"/>
        <w:jc w:val="both"/>
        <w:rPr>
          <w:rFonts w:ascii="Cambria" w:hAnsi="Cambria"/>
        </w:rPr>
      </w:pPr>
    </w:p>
    <w:p w:rsidR="00EC5116" w:rsidRPr="004732B9" w:rsidRDefault="00EC5116" w:rsidP="00D2552A">
      <w:pPr>
        <w:spacing w:after="0"/>
        <w:jc w:val="both"/>
        <w:rPr>
          <w:rFonts w:ascii="Cambria" w:hAnsi="Cambria"/>
        </w:rPr>
      </w:pPr>
    </w:p>
    <w:p w:rsidR="00A80CC7" w:rsidRPr="004732B9" w:rsidRDefault="00A80CC7" w:rsidP="00D2552A">
      <w:pPr>
        <w:spacing w:after="0"/>
        <w:jc w:val="both"/>
        <w:rPr>
          <w:rFonts w:ascii="Cambria" w:hAnsi="Cambria"/>
          <w:b/>
        </w:rPr>
      </w:pPr>
      <w:r w:rsidRPr="004732B9">
        <w:rPr>
          <w:rFonts w:ascii="Cambria" w:hAnsi="Cambria"/>
          <w:b/>
        </w:rPr>
        <w:t>Ámbito federal:</w:t>
      </w:r>
    </w:p>
    <w:p w:rsidR="00EC5116" w:rsidRPr="004732B9" w:rsidRDefault="00EC5116" w:rsidP="00D2552A">
      <w:pPr>
        <w:spacing w:after="0"/>
        <w:jc w:val="both"/>
        <w:rPr>
          <w:rFonts w:ascii="Cambria" w:hAnsi="Cambria"/>
          <w:b/>
        </w:rPr>
      </w:pPr>
    </w:p>
    <w:p w:rsidR="00A80CC7" w:rsidRPr="004732B9" w:rsidRDefault="00A80CC7" w:rsidP="00D2552A">
      <w:pPr>
        <w:spacing w:after="0"/>
        <w:jc w:val="both"/>
        <w:rPr>
          <w:rFonts w:ascii="Cambria" w:hAnsi="Cambria"/>
        </w:rPr>
      </w:pPr>
      <w:r w:rsidRPr="004732B9">
        <w:rPr>
          <w:rFonts w:ascii="Cambria" w:hAnsi="Cambria"/>
        </w:rPr>
        <w:t>•</w:t>
      </w:r>
      <w:r w:rsidRPr="004732B9">
        <w:rPr>
          <w:rFonts w:ascii="Cambria" w:hAnsi="Cambria"/>
        </w:rPr>
        <w:tab/>
        <w:t>Constitución Política de los Estados Unidos Mexicanos</w:t>
      </w:r>
    </w:p>
    <w:p w:rsidR="00A80CC7" w:rsidRPr="004732B9" w:rsidRDefault="00A80CC7" w:rsidP="00D2552A">
      <w:pPr>
        <w:spacing w:after="0"/>
        <w:jc w:val="both"/>
        <w:rPr>
          <w:rFonts w:ascii="Cambria" w:hAnsi="Cambria"/>
        </w:rPr>
      </w:pPr>
      <w:r w:rsidRPr="004732B9">
        <w:rPr>
          <w:rFonts w:ascii="Cambria" w:hAnsi="Cambria"/>
        </w:rPr>
        <w:t>•</w:t>
      </w:r>
      <w:r w:rsidRPr="004732B9">
        <w:rPr>
          <w:rFonts w:ascii="Cambria" w:hAnsi="Cambria"/>
        </w:rPr>
        <w:tab/>
        <w:t>Ley de Vivienda</w:t>
      </w:r>
    </w:p>
    <w:p w:rsidR="00A80CC7" w:rsidRPr="004732B9" w:rsidRDefault="00A80CC7" w:rsidP="00D2552A">
      <w:pPr>
        <w:spacing w:after="0"/>
        <w:jc w:val="both"/>
        <w:rPr>
          <w:rFonts w:ascii="Cambria" w:hAnsi="Cambria"/>
        </w:rPr>
      </w:pPr>
      <w:r w:rsidRPr="004732B9">
        <w:rPr>
          <w:rFonts w:ascii="Cambria" w:hAnsi="Cambria"/>
        </w:rPr>
        <w:t>•</w:t>
      </w:r>
      <w:r w:rsidR="000C275E" w:rsidRPr="004732B9">
        <w:rPr>
          <w:rFonts w:ascii="Cambria" w:hAnsi="Cambria"/>
        </w:rPr>
        <w:t xml:space="preserve"> </w:t>
      </w:r>
      <w:r w:rsidR="00DB5D06">
        <w:rPr>
          <w:rFonts w:ascii="Cambria" w:hAnsi="Cambria"/>
        </w:rPr>
        <w:t xml:space="preserve">           </w:t>
      </w:r>
      <w:r w:rsidR="000C275E" w:rsidRPr="004732B9">
        <w:rPr>
          <w:rFonts w:ascii="Cambria" w:hAnsi="Cambria"/>
        </w:rPr>
        <w:t xml:space="preserve"> Ley de Asentamientos Humanos</w:t>
      </w:r>
      <w:r w:rsidR="000C275E" w:rsidRPr="004732B9">
        <w:rPr>
          <w:rFonts w:ascii="Cambria" w:hAnsi="Cambria"/>
        </w:rPr>
        <w:tab/>
      </w:r>
    </w:p>
    <w:p w:rsidR="00A80CC7" w:rsidRPr="004732B9" w:rsidRDefault="00A80CC7" w:rsidP="00D2552A">
      <w:pPr>
        <w:spacing w:after="0"/>
        <w:jc w:val="both"/>
        <w:rPr>
          <w:rFonts w:ascii="Cambria" w:hAnsi="Cambria"/>
        </w:rPr>
      </w:pPr>
      <w:r w:rsidRPr="004732B9">
        <w:rPr>
          <w:rFonts w:ascii="Cambria" w:hAnsi="Cambria"/>
        </w:rPr>
        <w:t>•</w:t>
      </w:r>
      <w:r w:rsidRPr="004732B9">
        <w:rPr>
          <w:rFonts w:ascii="Cambria" w:hAnsi="Cambria"/>
        </w:rPr>
        <w:tab/>
        <w:t xml:space="preserve">Ley </w:t>
      </w:r>
      <w:r w:rsidR="007C3DD9" w:rsidRPr="004732B9">
        <w:rPr>
          <w:rFonts w:ascii="Cambria" w:hAnsi="Cambria"/>
        </w:rPr>
        <w:t>de Protección al medio ambiente</w:t>
      </w:r>
    </w:p>
    <w:p w:rsidR="00A80CC7" w:rsidRPr="004732B9" w:rsidRDefault="00A80CC7" w:rsidP="00D2552A">
      <w:pPr>
        <w:spacing w:after="0"/>
        <w:jc w:val="both"/>
        <w:rPr>
          <w:rFonts w:ascii="Cambria" w:hAnsi="Cambria"/>
        </w:rPr>
      </w:pPr>
      <w:r w:rsidRPr="004732B9">
        <w:rPr>
          <w:rFonts w:ascii="Cambria" w:hAnsi="Cambria"/>
        </w:rPr>
        <w:t>•</w:t>
      </w:r>
      <w:r w:rsidRPr="004732B9">
        <w:rPr>
          <w:rFonts w:ascii="Cambria" w:hAnsi="Cambria"/>
        </w:rPr>
        <w:tab/>
        <w:t>Ley Federal de Obras Públicas</w:t>
      </w:r>
    </w:p>
    <w:p w:rsidR="00A80CC7" w:rsidRPr="004732B9" w:rsidRDefault="00B75B42" w:rsidP="00D2552A">
      <w:pPr>
        <w:spacing w:after="0"/>
        <w:jc w:val="both"/>
        <w:rPr>
          <w:rFonts w:ascii="Cambria" w:hAnsi="Cambria"/>
        </w:rPr>
      </w:pPr>
      <w:r w:rsidRPr="004732B9">
        <w:rPr>
          <w:rFonts w:ascii="Cambria" w:hAnsi="Cambria"/>
        </w:rPr>
        <w:t>•</w:t>
      </w:r>
      <w:r w:rsidRPr="004732B9">
        <w:rPr>
          <w:rFonts w:ascii="Cambria" w:hAnsi="Cambria"/>
        </w:rPr>
        <w:tab/>
        <w:t>Ley</w:t>
      </w:r>
      <w:r w:rsidR="00A80CC7" w:rsidRPr="004732B9">
        <w:rPr>
          <w:rFonts w:ascii="Cambria" w:hAnsi="Cambria"/>
        </w:rPr>
        <w:t xml:space="preserve"> de Adquisiciones, Arrendamientos y Servicios del Sector Público</w:t>
      </w:r>
    </w:p>
    <w:p w:rsidR="00A80CC7" w:rsidRPr="004732B9" w:rsidRDefault="00A80CC7" w:rsidP="00D2552A">
      <w:pPr>
        <w:spacing w:after="0"/>
        <w:jc w:val="both"/>
        <w:rPr>
          <w:rFonts w:ascii="Cambria" w:hAnsi="Cambria"/>
        </w:rPr>
      </w:pPr>
      <w:r w:rsidRPr="004732B9">
        <w:rPr>
          <w:rFonts w:ascii="Cambria" w:hAnsi="Cambria"/>
        </w:rPr>
        <w:t>•</w:t>
      </w:r>
      <w:r w:rsidRPr="004732B9">
        <w:rPr>
          <w:rFonts w:ascii="Cambria" w:hAnsi="Cambria"/>
        </w:rPr>
        <w:tab/>
        <w:t>Ley de Coordinación Fiscal</w:t>
      </w:r>
    </w:p>
    <w:p w:rsidR="00A80CC7" w:rsidRPr="004732B9" w:rsidRDefault="00A80CC7" w:rsidP="00D2552A">
      <w:pPr>
        <w:spacing w:after="0"/>
        <w:jc w:val="both"/>
        <w:rPr>
          <w:rFonts w:ascii="Cambria" w:hAnsi="Cambria"/>
        </w:rPr>
      </w:pPr>
    </w:p>
    <w:p w:rsidR="00EC5116" w:rsidRPr="004732B9" w:rsidRDefault="00EC5116" w:rsidP="00D2552A">
      <w:pPr>
        <w:spacing w:after="0"/>
        <w:jc w:val="both"/>
        <w:rPr>
          <w:rFonts w:ascii="Cambria" w:hAnsi="Cambria"/>
          <w:b/>
        </w:rPr>
      </w:pPr>
    </w:p>
    <w:p w:rsidR="00A80CC7" w:rsidRPr="004732B9" w:rsidRDefault="00A80CC7" w:rsidP="00D2552A">
      <w:pPr>
        <w:spacing w:after="0"/>
        <w:jc w:val="both"/>
        <w:rPr>
          <w:rFonts w:ascii="Cambria" w:hAnsi="Cambria"/>
        </w:rPr>
      </w:pPr>
      <w:r w:rsidRPr="004732B9">
        <w:rPr>
          <w:rFonts w:ascii="Cambria" w:hAnsi="Cambria"/>
          <w:b/>
        </w:rPr>
        <w:t>Ámbito Estatal:</w:t>
      </w:r>
    </w:p>
    <w:p w:rsidR="00EC5116" w:rsidRPr="004732B9" w:rsidRDefault="00EC5116" w:rsidP="00D2552A">
      <w:pPr>
        <w:spacing w:after="0"/>
        <w:jc w:val="both"/>
        <w:rPr>
          <w:rFonts w:ascii="Cambria" w:hAnsi="Cambria"/>
        </w:rPr>
      </w:pPr>
    </w:p>
    <w:p w:rsidR="00A80CC7" w:rsidRPr="004732B9" w:rsidRDefault="00A80CC7" w:rsidP="00D2552A">
      <w:pPr>
        <w:spacing w:after="0"/>
        <w:jc w:val="both"/>
        <w:rPr>
          <w:rFonts w:ascii="Cambria" w:hAnsi="Cambria"/>
        </w:rPr>
      </w:pPr>
      <w:r w:rsidRPr="004732B9">
        <w:rPr>
          <w:rFonts w:ascii="Cambria" w:hAnsi="Cambria"/>
        </w:rPr>
        <w:t>•</w:t>
      </w:r>
      <w:r w:rsidRPr="004732B9">
        <w:rPr>
          <w:rFonts w:ascii="Cambria" w:hAnsi="Cambria"/>
        </w:rPr>
        <w:tab/>
        <w:t>Constitución Política del Estado de Jalisco</w:t>
      </w:r>
    </w:p>
    <w:p w:rsidR="00A80CC7" w:rsidRPr="004732B9" w:rsidRDefault="00A80CC7" w:rsidP="00D2552A">
      <w:pPr>
        <w:spacing w:after="0"/>
        <w:jc w:val="both"/>
        <w:rPr>
          <w:rFonts w:ascii="Cambria" w:hAnsi="Cambria"/>
        </w:rPr>
      </w:pPr>
      <w:r w:rsidRPr="004732B9">
        <w:rPr>
          <w:rFonts w:ascii="Cambria" w:hAnsi="Cambria"/>
        </w:rPr>
        <w:t>•</w:t>
      </w:r>
      <w:r w:rsidRPr="004732B9">
        <w:rPr>
          <w:rFonts w:ascii="Cambria" w:hAnsi="Cambria"/>
        </w:rPr>
        <w:tab/>
        <w:t>Ley Orgánica del Municipio de Cuautla, Jalisco.</w:t>
      </w:r>
    </w:p>
    <w:p w:rsidR="00A80CC7" w:rsidRPr="004732B9" w:rsidRDefault="00A80CC7" w:rsidP="00D2552A">
      <w:pPr>
        <w:spacing w:after="0"/>
        <w:jc w:val="both"/>
        <w:rPr>
          <w:rFonts w:ascii="Cambria" w:hAnsi="Cambria"/>
        </w:rPr>
      </w:pPr>
      <w:r w:rsidRPr="004732B9">
        <w:rPr>
          <w:rFonts w:ascii="Cambria" w:hAnsi="Cambria"/>
        </w:rPr>
        <w:t>•</w:t>
      </w:r>
      <w:r w:rsidRPr="004732B9">
        <w:rPr>
          <w:rFonts w:ascii="Cambria" w:hAnsi="Cambria"/>
        </w:rPr>
        <w:tab/>
        <w:t>Código Urbano Para el Estado de Jalisco.</w:t>
      </w:r>
    </w:p>
    <w:p w:rsidR="00A80CC7" w:rsidRPr="004732B9" w:rsidRDefault="00A80CC7" w:rsidP="00D2552A">
      <w:pPr>
        <w:spacing w:after="0"/>
        <w:jc w:val="both"/>
        <w:rPr>
          <w:rFonts w:ascii="Cambria" w:hAnsi="Cambria"/>
        </w:rPr>
      </w:pPr>
      <w:r w:rsidRPr="004732B9">
        <w:rPr>
          <w:rFonts w:ascii="Cambria" w:hAnsi="Cambria"/>
        </w:rPr>
        <w:t>•</w:t>
      </w:r>
      <w:r w:rsidRPr="004732B9">
        <w:rPr>
          <w:rFonts w:ascii="Cambria" w:hAnsi="Cambria"/>
        </w:rPr>
        <w:tab/>
        <w:t>Ley de Obras Pública del Estado de Jalisco.</w:t>
      </w:r>
    </w:p>
    <w:p w:rsidR="00A80CC7" w:rsidRPr="004732B9" w:rsidRDefault="00A80CC7" w:rsidP="00D2552A">
      <w:pPr>
        <w:spacing w:after="0"/>
        <w:jc w:val="both"/>
        <w:rPr>
          <w:rFonts w:ascii="Cambria" w:hAnsi="Cambria"/>
        </w:rPr>
      </w:pPr>
      <w:r w:rsidRPr="004732B9">
        <w:rPr>
          <w:rFonts w:ascii="Cambria" w:hAnsi="Cambria"/>
        </w:rPr>
        <w:t>•</w:t>
      </w:r>
      <w:r w:rsidRPr="004732B9">
        <w:rPr>
          <w:rFonts w:ascii="Cambria" w:hAnsi="Cambria"/>
        </w:rPr>
        <w:tab/>
        <w:t>Reglamento de Zonificación para el Estado de Jalisco</w:t>
      </w:r>
    </w:p>
    <w:p w:rsidR="00A80CC7" w:rsidRPr="004732B9" w:rsidRDefault="00A80CC7" w:rsidP="00D2552A">
      <w:pPr>
        <w:spacing w:after="0"/>
        <w:jc w:val="both"/>
        <w:rPr>
          <w:rFonts w:ascii="Cambria" w:hAnsi="Cambria"/>
        </w:rPr>
      </w:pPr>
      <w:r w:rsidRPr="004732B9">
        <w:rPr>
          <w:rFonts w:ascii="Cambria" w:hAnsi="Cambria"/>
        </w:rPr>
        <w:t>•</w:t>
      </w:r>
      <w:r w:rsidRPr="004732B9">
        <w:rPr>
          <w:rFonts w:ascii="Cambria" w:hAnsi="Cambria"/>
        </w:rPr>
        <w:tab/>
        <w:t>Ley de Adquisiciones y enajenaciones del Estado de Jalisco.</w:t>
      </w:r>
    </w:p>
    <w:p w:rsidR="00A80CC7" w:rsidRPr="004732B9" w:rsidRDefault="00A80CC7" w:rsidP="00D2552A">
      <w:pPr>
        <w:spacing w:after="0"/>
        <w:jc w:val="both"/>
        <w:rPr>
          <w:rFonts w:ascii="Cambria" w:hAnsi="Cambria"/>
        </w:rPr>
      </w:pPr>
    </w:p>
    <w:p w:rsidR="00EC5116" w:rsidRPr="004732B9" w:rsidRDefault="00EC5116" w:rsidP="00D2552A">
      <w:pPr>
        <w:spacing w:after="0"/>
        <w:jc w:val="both"/>
        <w:rPr>
          <w:rFonts w:ascii="Cambria" w:hAnsi="Cambria"/>
        </w:rPr>
      </w:pPr>
    </w:p>
    <w:p w:rsidR="00A80CC7" w:rsidRPr="004732B9" w:rsidRDefault="00A80CC7" w:rsidP="00D2552A">
      <w:pPr>
        <w:spacing w:after="0"/>
        <w:jc w:val="both"/>
        <w:rPr>
          <w:rFonts w:ascii="Cambria" w:hAnsi="Cambria"/>
          <w:b/>
        </w:rPr>
      </w:pPr>
      <w:r w:rsidRPr="004732B9">
        <w:rPr>
          <w:rFonts w:ascii="Cambria" w:hAnsi="Cambria"/>
          <w:b/>
        </w:rPr>
        <w:t>Ámbito Municipal:</w:t>
      </w:r>
    </w:p>
    <w:p w:rsidR="00EC5116" w:rsidRPr="004732B9" w:rsidRDefault="00EC5116" w:rsidP="00D2552A">
      <w:pPr>
        <w:spacing w:after="0"/>
        <w:jc w:val="both"/>
        <w:rPr>
          <w:rFonts w:ascii="Cambria" w:hAnsi="Cambria"/>
          <w:b/>
        </w:rPr>
      </w:pPr>
    </w:p>
    <w:p w:rsidR="00A80CC7" w:rsidRPr="004732B9" w:rsidRDefault="00A80CC7" w:rsidP="00D2552A">
      <w:pPr>
        <w:spacing w:after="0"/>
        <w:jc w:val="both"/>
        <w:rPr>
          <w:rFonts w:ascii="Cambria" w:hAnsi="Cambria"/>
        </w:rPr>
      </w:pPr>
      <w:r w:rsidRPr="004732B9">
        <w:rPr>
          <w:rFonts w:ascii="Cambria" w:hAnsi="Cambria"/>
        </w:rPr>
        <w:t>•</w:t>
      </w:r>
      <w:r w:rsidRPr="004732B9">
        <w:rPr>
          <w:rFonts w:ascii="Cambria" w:hAnsi="Cambria"/>
        </w:rPr>
        <w:tab/>
        <w:t>Reglamento interno del Ayuntamiento de Cuautla, Jalisco.</w:t>
      </w:r>
    </w:p>
    <w:p w:rsidR="00A80CC7" w:rsidRPr="004732B9" w:rsidRDefault="00A80CC7" w:rsidP="00D2552A">
      <w:pPr>
        <w:spacing w:after="0"/>
        <w:jc w:val="both"/>
        <w:rPr>
          <w:rFonts w:ascii="Cambria" w:hAnsi="Cambria"/>
        </w:rPr>
      </w:pPr>
      <w:r w:rsidRPr="004732B9">
        <w:rPr>
          <w:rFonts w:ascii="Cambria" w:hAnsi="Cambria"/>
        </w:rPr>
        <w:t>•</w:t>
      </w:r>
      <w:r w:rsidRPr="004732B9">
        <w:rPr>
          <w:rFonts w:ascii="Cambria" w:hAnsi="Cambria"/>
        </w:rPr>
        <w:tab/>
        <w:t>Ley de Ingresos para el Municipio de Cuautla, Jalisco.</w:t>
      </w:r>
    </w:p>
    <w:p w:rsidR="00A80CC7" w:rsidRPr="004732B9" w:rsidRDefault="00A80CC7" w:rsidP="00D2552A">
      <w:pPr>
        <w:spacing w:after="0"/>
        <w:jc w:val="both"/>
        <w:rPr>
          <w:rFonts w:ascii="Cambria" w:hAnsi="Cambria"/>
        </w:rPr>
      </w:pPr>
      <w:r w:rsidRPr="004732B9">
        <w:rPr>
          <w:rFonts w:ascii="Cambria" w:hAnsi="Cambria"/>
        </w:rPr>
        <w:t>•</w:t>
      </w:r>
      <w:r w:rsidRPr="004732B9">
        <w:rPr>
          <w:rFonts w:ascii="Cambria" w:hAnsi="Cambria"/>
        </w:rPr>
        <w:tab/>
        <w:t>Reglamento de Construcción del Municipio</w:t>
      </w:r>
    </w:p>
    <w:p w:rsidR="00EC5116" w:rsidRPr="004732B9" w:rsidRDefault="00A80CC7" w:rsidP="00023132">
      <w:pPr>
        <w:spacing w:after="0"/>
        <w:jc w:val="both"/>
        <w:rPr>
          <w:rFonts w:ascii="Cambria" w:hAnsi="Cambria"/>
        </w:rPr>
      </w:pPr>
      <w:r w:rsidRPr="004732B9">
        <w:rPr>
          <w:rFonts w:ascii="Cambria" w:hAnsi="Cambria"/>
        </w:rPr>
        <w:t>•</w:t>
      </w:r>
      <w:r w:rsidRPr="004732B9">
        <w:rPr>
          <w:rFonts w:ascii="Cambria" w:hAnsi="Cambria"/>
        </w:rPr>
        <w:tab/>
        <w:t>Reglamento para la Expedición de Constancias, Licencias y Autorizaciones para la Realización de</w:t>
      </w:r>
    </w:p>
    <w:p w:rsidR="00EC5116" w:rsidRPr="004732B9" w:rsidRDefault="00EC5116" w:rsidP="00023132">
      <w:pPr>
        <w:spacing w:after="0"/>
        <w:jc w:val="both"/>
        <w:rPr>
          <w:rFonts w:ascii="Cambria" w:hAnsi="Cambria"/>
        </w:rPr>
      </w:pPr>
    </w:p>
    <w:p w:rsidR="00EC5116" w:rsidRPr="004732B9" w:rsidRDefault="00EC5116" w:rsidP="00023132">
      <w:pPr>
        <w:spacing w:after="0"/>
        <w:jc w:val="both"/>
        <w:rPr>
          <w:rFonts w:ascii="Cambria" w:hAnsi="Cambria"/>
          <w:b/>
        </w:rPr>
      </w:pPr>
    </w:p>
    <w:p w:rsidR="00A80CC7" w:rsidRPr="004732B9" w:rsidRDefault="00A80CC7" w:rsidP="00023132">
      <w:pPr>
        <w:spacing w:after="0"/>
        <w:jc w:val="both"/>
        <w:rPr>
          <w:rFonts w:ascii="Cambria" w:hAnsi="Cambria"/>
          <w:b/>
        </w:rPr>
      </w:pPr>
      <w:r w:rsidRPr="004732B9">
        <w:rPr>
          <w:rFonts w:ascii="Cambria" w:hAnsi="Cambria"/>
          <w:b/>
        </w:rPr>
        <w:t>Acciones Urbanas y de construcción en el Municipio</w:t>
      </w:r>
      <w:r w:rsidR="00B75B42" w:rsidRPr="004732B9">
        <w:rPr>
          <w:rFonts w:ascii="Cambria" w:hAnsi="Cambria"/>
          <w:b/>
        </w:rPr>
        <w:t>.</w:t>
      </w:r>
    </w:p>
    <w:p w:rsidR="00EC5116" w:rsidRPr="004732B9" w:rsidRDefault="00EC5116" w:rsidP="00023132">
      <w:pPr>
        <w:spacing w:after="0"/>
        <w:jc w:val="both"/>
        <w:rPr>
          <w:rFonts w:ascii="Cambria" w:hAnsi="Cambria"/>
          <w:b/>
        </w:rPr>
      </w:pPr>
    </w:p>
    <w:p w:rsidR="00784A34" w:rsidRPr="00942CC9" w:rsidRDefault="00A80CC7" w:rsidP="00D2552A">
      <w:pPr>
        <w:spacing w:after="0"/>
        <w:jc w:val="both"/>
        <w:rPr>
          <w:rFonts w:ascii="Cambria" w:hAnsi="Cambria"/>
        </w:rPr>
      </w:pPr>
      <w:r w:rsidRPr="004732B9">
        <w:rPr>
          <w:rFonts w:ascii="Cambria" w:hAnsi="Cambria"/>
        </w:rPr>
        <w:t>•</w:t>
      </w:r>
      <w:r w:rsidRPr="004732B9">
        <w:rPr>
          <w:rFonts w:ascii="Cambria" w:hAnsi="Cambria"/>
        </w:rPr>
        <w:tab/>
        <w:t>Reglamento de Nomenclatura para la Vía Pública y Bienes d</w:t>
      </w:r>
      <w:r w:rsidR="00942CC9">
        <w:rPr>
          <w:rFonts w:ascii="Cambria" w:hAnsi="Cambria"/>
        </w:rPr>
        <w:t xml:space="preserve">el Dominio Público del </w:t>
      </w:r>
      <w:r w:rsidR="00DB5D06">
        <w:rPr>
          <w:rFonts w:ascii="Cambria" w:hAnsi="Cambria"/>
        </w:rPr>
        <w:t>Municipio</w:t>
      </w:r>
    </w:p>
    <w:p w:rsidR="00EC5116" w:rsidRPr="004732B9" w:rsidRDefault="00EC5116" w:rsidP="00D2552A">
      <w:pPr>
        <w:spacing w:after="0"/>
        <w:jc w:val="both"/>
        <w:rPr>
          <w:rFonts w:ascii="Cambria" w:hAnsi="Cambria"/>
          <w:b/>
          <w:sz w:val="24"/>
        </w:rPr>
      </w:pPr>
    </w:p>
    <w:p w:rsidR="00EC5116" w:rsidRPr="004732B9" w:rsidRDefault="00EC5116" w:rsidP="00D2552A">
      <w:pPr>
        <w:spacing w:after="0"/>
        <w:jc w:val="both"/>
        <w:rPr>
          <w:rFonts w:ascii="Cambria" w:hAnsi="Cambria"/>
          <w:b/>
          <w:sz w:val="24"/>
        </w:rPr>
      </w:pPr>
    </w:p>
    <w:p w:rsidR="00EC5116" w:rsidRPr="004732B9" w:rsidRDefault="00EC5116" w:rsidP="00D2552A">
      <w:pPr>
        <w:spacing w:after="0"/>
        <w:jc w:val="both"/>
        <w:rPr>
          <w:rFonts w:ascii="Cambria" w:hAnsi="Cambria"/>
          <w:b/>
          <w:sz w:val="24"/>
        </w:rPr>
      </w:pPr>
    </w:p>
    <w:p w:rsidR="00EC5116" w:rsidRPr="004732B9" w:rsidRDefault="00EC5116" w:rsidP="00D2552A">
      <w:pPr>
        <w:spacing w:after="0"/>
        <w:jc w:val="both"/>
        <w:rPr>
          <w:rFonts w:ascii="Cambria" w:hAnsi="Cambria"/>
          <w:b/>
          <w:sz w:val="24"/>
        </w:rPr>
      </w:pPr>
    </w:p>
    <w:p w:rsidR="00EC5116" w:rsidRPr="004732B9" w:rsidRDefault="00EC5116" w:rsidP="00D2552A">
      <w:pPr>
        <w:spacing w:after="0"/>
        <w:jc w:val="both"/>
        <w:rPr>
          <w:rFonts w:ascii="Cambria" w:hAnsi="Cambria"/>
          <w:b/>
          <w:sz w:val="24"/>
        </w:rPr>
      </w:pPr>
    </w:p>
    <w:p w:rsidR="00E96315" w:rsidRDefault="00E96315" w:rsidP="00D2552A">
      <w:pPr>
        <w:spacing w:after="0"/>
        <w:jc w:val="both"/>
        <w:rPr>
          <w:rFonts w:ascii="Cambria" w:hAnsi="Cambria"/>
          <w:b/>
          <w:sz w:val="24"/>
        </w:rPr>
      </w:pPr>
    </w:p>
    <w:p w:rsidR="00A80CC7" w:rsidRPr="004732B9" w:rsidRDefault="00A80CC7" w:rsidP="00D2552A">
      <w:pPr>
        <w:spacing w:after="0"/>
        <w:jc w:val="both"/>
        <w:rPr>
          <w:rFonts w:ascii="Cambria" w:hAnsi="Cambria"/>
          <w:sz w:val="24"/>
        </w:rPr>
      </w:pPr>
      <w:r w:rsidRPr="004732B9">
        <w:rPr>
          <w:rFonts w:ascii="Cambria" w:hAnsi="Cambria"/>
          <w:b/>
          <w:sz w:val="24"/>
        </w:rPr>
        <w:t>OBJETIVO GENERAL:</w:t>
      </w:r>
      <w:r w:rsidR="00DC7116" w:rsidRPr="004732B9">
        <w:rPr>
          <w:rFonts w:ascii="Cambria" w:hAnsi="Cambria"/>
          <w:b/>
          <w:sz w:val="24"/>
        </w:rPr>
        <w:fldChar w:fldCharType="begin"/>
      </w:r>
      <w:r w:rsidR="00CA127F" w:rsidRPr="004732B9">
        <w:rPr>
          <w:rFonts w:ascii="Cambria" w:hAnsi="Cambria"/>
          <w:b/>
          <w:sz w:val="24"/>
        </w:rPr>
        <w:instrText xml:space="preserve"> XE "OBJETIVO GENERAL\:" </w:instrText>
      </w:r>
      <w:r w:rsidR="00DC7116" w:rsidRPr="004732B9">
        <w:rPr>
          <w:rFonts w:ascii="Cambria" w:hAnsi="Cambria"/>
          <w:b/>
          <w:sz w:val="24"/>
        </w:rPr>
        <w:fldChar w:fldCharType="end"/>
      </w:r>
    </w:p>
    <w:p w:rsidR="00A80CC7" w:rsidRPr="004732B9" w:rsidRDefault="00A80CC7" w:rsidP="00D2552A">
      <w:pPr>
        <w:spacing w:after="0"/>
        <w:jc w:val="both"/>
        <w:rPr>
          <w:rFonts w:ascii="Cambria" w:hAnsi="Cambria"/>
        </w:rPr>
      </w:pPr>
    </w:p>
    <w:p w:rsidR="009F7384" w:rsidRPr="004732B9" w:rsidRDefault="009F7384" w:rsidP="00D2552A">
      <w:pPr>
        <w:spacing w:after="0"/>
        <w:jc w:val="both"/>
        <w:rPr>
          <w:rFonts w:ascii="Cambria" w:hAnsi="Cambria"/>
        </w:rPr>
      </w:pPr>
    </w:p>
    <w:p w:rsidR="00A80CC7" w:rsidRPr="004732B9" w:rsidRDefault="00A80CC7" w:rsidP="00D2552A">
      <w:pPr>
        <w:spacing w:after="0"/>
        <w:jc w:val="both"/>
        <w:rPr>
          <w:rFonts w:ascii="Cambria" w:hAnsi="Cambria"/>
        </w:rPr>
      </w:pPr>
      <w:r w:rsidRPr="004732B9">
        <w:rPr>
          <w:rFonts w:ascii="Cambria" w:hAnsi="Cambria"/>
        </w:rPr>
        <w:t xml:space="preserve">En materia de obra pública se pretende ordenar las construcciones que se realizarán en el municipio con la intención de mejorar la forma de ejecución de la misma además de que cumpla con los estándares de calidad y seguridad para las personas que harán uso del inmueble, así como para los trabajadores en la ejecución de la misma. Se realizará Obra Publica relativa a la planeación realizada por el departamento en conjunto con la población priorizando las obras necesarias en localidades y cabecera municipal de acuerdo al presupuesto aprobado tanto por la entidad como por la federación en materia de obra pública y con ello </w:t>
      </w:r>
      <w:r w:rsidR="00D6072B" w:rsidRPr="004732B9">
        <w:rPr>
          <w:rFonts w:ascii="Cambria" w:hAnsi="Cambria"/>
        </w:rPr>
        <w:t>se</w:t>
      </w:r>
      <w:r w:rsidRPr="004732B9">
        <w:rPr>
          <w:rFonts w:ascii="Cambria" w:hAnsi="Cambria"/>
        </w:rPr>
        <w:t xml:space="preserve"> dará el desarrollo y el control de las obras, así como su supervisión.</w:t>
      </w:r>
    </w:p>
    <w:p w:rsidR="00F82A1F" w:rsidRPr="004732B9" w:rsidRDefault="00F82A1F" w:rsidP="00D2552A">
      <w:pPr>
        <w:spacing w:after="0"/>
        <w:jc w:val="both"/>
        <w:rPr>
          <w:rFonts w:ascii="Cambria" w:hAnsi="Cambria"/>
        </w:rPr>
      </w:pPr>
    </w:p>
    <w:p w:rsidR="00A80CC7" w:rsidRPr="004732B9" w:rsidRDefault="00A80CC7" w:rsidP="00D2552A">
      <w:pPr>
        <w:spacing w:after="0"/>
        <w:jc w:val="both"/>
        <w:rPr>
          <w:rFonts w:ascii="Cambria" w:hAnsi="Cambria"/>
        </w:rPr>
      </w:pPr>
      <w:r w:rsidRPr="004732B9">
        <w:rPr>
          <w:rFonts w:ascii="Cambria" w:hAnsi="Cambria"/>
        </w:rPr>
        <w:t>Los fondos para la realización de obras se harán de forma eficaz y eficiente, brindando a la población la seguridad y bienestar requeridos cumpliendo con las demandas del municipio y haciéndolos participes en el mejoramiento del entorno urbano y de la infraestructura municipal.</w:t>
      </w:r>
    </w:p>
    <w:p w:rsidR="00017E09" w:rsidRDefault="00017E09" w:rsidP="00D2552A">
      <w:pPr>
        <w:spacing w:after="0"/>
        <w:jc w:val="both"/>
        <w:rPr>
          <w:rFonts w:ascii="Cambria" w:hAnsi="Cambria"/>
          <w:b/>
        </w:rPr>
      </w:pPr>
    </w:p>
    <w:p w:rsidR="00942CC9" w:rsidRDefault="00942CC9" w:rsidP="00D2552A">
      <w:pPr>
        <w:spacing w:after="0"/>
        <w:jc w:val="both"/>
        <w:rPr>
          <w:rFonts w:ascii="Cambria" w:hAnsi="Cambria"/>
          <w:b/>
        </w:rPr>
      </w:pPr>
    </w:p>
    <w:p w:rsidR="00942CC9" w:rsidRPr="004732B9" w:rsidRDefault="00942CC9" w:rsidP="00D2552A">
      <w:pPr>
        <w:spacing w:after="0"/>
        <w:jc w:val="both"/>
        <w:rPr>
          <w:rFonts w:ascii="Cambria" w:hAnsi="Cambria"/>
          <w:b/>
        </w:rPr>
      </w:pPr>
    </w:p>
    <w:p w:rsidR="00F82A1F" w:rsidRPr="004732B9" w:rsidRDefault="00F82A1F" w:rsidP="00D2552A">
      <w:pPr>
        <w:spacing w:after="0"/>
        <w:jc w:val="both"/>
        <w:rPr>
          <w:rFonts w:ascii="Cambria" w:hAnsi="Cambria"/>
          <w:b/>
        </w:rPr>
      </w:pPr>
    </w:p>
    <w:p w:rsidR="004D4314" w:rsidRPr="004732B9" w:rsidRDefault="00017E09" w:rsidP="00D2552A">
      <w:pPr>
        <w:spacing w:after="0"/>
        <w:jc w:val="both"/>
        <w:rPr>
          <w:rFonts w:ascii="Cambria" w:hAnsi="Cambria"/>
          <w:b/>
          <w:sz w:val="24"/>
        </w:rPr>
      </w:pPr>
      <w:r w:rsidRPr="004732B9">
        <w:rPr>
          <w:rFonts w:ascii="Cambria" w:hAnsi="Cambria"/>
          <w:b/>
          <w:sz w:val="24"/>
        </w:rPr>
        <w:t>M</w:t>
      </w:r>
      <w:r w:rsidR="00866CCD" w:rsidRPr="004732B9">
        <w:rPr>
          <w:rFonts w:ascii="Cambria" w:hAnsi="Cambria"/>
          <w:b/>
          <w:sz w:val="24"/>
        </w:rPr>
        <w:t>I</w:t>
      </w:r>
      <w:r w:rsidRPr="004732B9">
        <w:rPr>
          <w:rFonts w:ascii="Cambria" w:hAnsi="Cambria"/>
          <w:b/>
          <w:sz w:val="24"/>
        </w:rPr>
        <w:t>SION:</w:t>
      </w:r>
    </w:p>
    <w:p w:rsidR="007C3DD9" w:rsidRDefault="007C3DD9" w:rsidP="00D2552A">
      <w:pPr>
        <w:spacing w:after="0"/>
        <w:jc w:val="both"/>
        <w:rPr>
          <w:rFonts w:ascii="Cambria" w:hAnsi="Cambria"/>
        </w:rPr>
      </w:pPr>
    </w:p>
    <w:p w:rsidR="00942CC9" w:rsidRPr="004732B9" w:rsidRDefault="00942CC9" w:rsidP="00D2552A">
      <w:pPr>
        <w:spacing w:after="0"/>
        <w:jc w:val="both"/>
        <w:rPr>
          <w:rFonts w:ascii="Cambria" w:hAnsi="Cambria"/>
        </w:rPr>
      </w:pPr>
    </w:p>
    <w:p w:rsidR="00017E09" w:rsidRPr="004732B9" w:rsidRDefault="00E3171A" w:rsidP="00D2552A">
      <w:pPr>
        <w:spacing w:after="0"/>
        <w:jc w:val="both"/>
        <w:rPr>
          <w:rFonts w:ascii="Cambria" w:hAnsi="Cambria"/>
        </w:rPr>
      </w:pPr>
      <w:r w:rsidRPr="004732B9">
        <w:rPr>
          <w:rFonts w:ascii="Cambria" w:hAnsi="Cambria"/>
        </w:rPr>
        <w:t>Realizar obras de calidad y seguridad para los habitantes, creando mejoras en la infraestructura básica del Municipio y equipamiento urbano del mismo. Brindar los servicios y dar solución a los mismo</w:t>
      </w:r>
      <w:r w:rsidR="003C3D05" w:rsidRPr="004732B9">
        <w:rPr>
          <w:rFonts w:ascii="Cambria" w:hAnsi="Cambria"/>
        </w:rPr>
        <w:t>s</w:t>
      </w:r>
      <w:r w:rsidRPr="004732B9">
        <w:rPr>
          <w:rFonts w:ascii="Cambria" w:hAnsi="Cambria"/>
        </w:rPr>
        <w:t xml:space="preserve"> de la manera rápida para asegurar </w:t>
      </w:r>
      <w:r w:rsidR="003C3D05" w:rsidRPr="004732B9">
        <w:rPr>
          <w:rFonts w:ascii="Cambria" w:hAnsi="Cambria"/>
        </w:rPr>
        <w:t>la estabilidad d</w:t>
      </w:r>
      <w:r w:rsidRPr="004732B9">
        <w:rPr>
          <w:rFonts w:ascii="Cambria" w:hAnsi="Cambria"/>
        </w:rPr>
        <w:t>el municipio</w:t>
      </w:r>
      <w:r w:rsidR="003C3D05" w:rsidRPr="004732B9">
        <w:rPr>
          <w:rFonts w:ascii="Cambria" w:hAnsi="Cambria"/>
        </w:rPr>
        <w:t>,</w:t>
      </w:r>
      <w:r w:rsidRPr="004732B9">
        <w:rPr>
          <w:rFonts w:ascii="Cambria" w:hAnsi="Cambria"/>
        </w:rPr>
        <w:t xml:space="preserve"> dando por </w:t>
      </w:r>
      <w:r w:rsidR="003C3D05" w:rsidRPr="004732B9">
        <w:rPr>
          <w:rFonts w:ascii="Cambria" w:hAnsi="Cambria"/>
        </w:rPr>
        <w:t>hecho</w:t>
      </w:r>
      <w:r w:rsidRPr="004732B9">
        <w:rPr>
          <w:rFonts w:ascii="Cambria" w:hAnsi="Cambria"/>
        </w:rPr>
        <w:t xml:space="preserve"> que se trabajara de manera eficiente y eficaz.</w:t>
      </w:r>
      <w:r w:rsidR="003C3D05" w:rsidRPr="004732B9">
        <w:rPr>
          <w:rFonts w:ascii="Cambria" w:hAnsi="Cambria"/>
        </w:rPr>
        <w:t xml:space="preserve"> Realizar proyectos en pro de los ciudadanos catalogados jerárquicamente sobre las necesidades primordiales, gestionando en los diferentes niveles de gobierno para así dar una mejora significativa </w:t>
      </w:r>
      <w:r w:rsidR="00FE2E29" w:rsidRPr="004732B9">
        <w:rPr>
          <w:rFonts w:ascii="Cambria" w:hAnsi="Cambria"/>
        </w:rPr>
        <w:t xml:space="preserve">en el desarrollo </w:t>
      </w:r>
      <w:r w:rsidR="003C3D05" w:rsidRPr="004732B9">
        <w:rPr>
          <w:rFonts w:ascii="Cambria" w:hAnsi="Cambria"/>
        </w:rPr>
        <w:t>del municipio.</w:t>
      </w:r>
    </w:p>
    <w:p w:rsidR="00017E09" w:rsidRPr="004732B9" w:rsidRDefault="00017E09" w:rsidP="00D2552A">
      <w:pPr>
        <w:spacing w:after="0"/>
        <w:jc w:val="both"/>
        <w:rPr>
          <w:rFonts w:ascii="Cambria" w:hAnsi="Cambria"/>
        </w:rPr>
      </w:pPr>
    </w:p>
    <w:p w:rsidR="00F82A1F" w:rsidRDefault="00F82A1F" w:rsidP="00D2552A">
      <w:pPr>
        <w:spacing w:after="0"/>
        <w:jc w:val="both"/>
        <w:rPr>
          <w:rFonts w:ascii="Cambria" w:hAnsi="Cambria"/>
        </w:rPr>
      </w:pPr>
    </w:p>
    <w:p w:rsidR="00942CC9" w:rsidRDefault="00942CC9" w:rsidP="00D2552A">
      <w:pPr>
        <w:spacing w:after="0"/>
        <w:jc w:val="both"/>
        <w:rPr>
          <w:rFonts w:ascii="Cambria" w:hAnsi="Cambria"/>
        </w:rPr>
      </w:pPr>
    </w:p>
    <w:p w:rsidR="00942CC9" w:rsidRPr="004732B9" w:rsidRDefault="00942CC9" w:rsidP="00D2552A">
      <w:pPr>
        <w:spacing w:after="0"/>
        <w:jc w:val="both"/>
        <w:rPr>
          <w:rFonts w:ascii="Cambria" w:hAnsi="Cambria"/>
        </w:rPr>
      </w:pPr>
    </w:p>
    <w:p w:rsidR="004D4314" w:rsidRPr="004732B9" w:rsidRDefault="00017E09" w:rsidP="00D2552A">
      <w:pPr>
        <w:spacing w:after="0"/>
        <w:jc w:val="both"/>
        <w:rPr>
          <w:rFonts w:ascii="Cambria" w:hAnsi="Cambria"/>
          <w:b/>
          <w:sz w:val="24"/>
        </w:rPr>
      </w:pPr>
      <w:r w:rsidRPr="004732B9">
        <w:rPr>
          <w:rFonts w:ascii="Cambria" w:hAnsi="Cambria"/>
          <w:b/>
          <w:sz w:val="24"/>
        </w:rPr>
        <w:t>VISION:</w:t>
      </w:r>
    </w:p>
    <w:p w:rsidR="007C3DD9" w:rsidRDefault="007C3DD9" w:rsidP="00D2552A">
      <w:pPr>
        <w:spacing w:after="0"/>
        <w:jc w:val="both"/>
        <w:rPr>
          <w:rFonts w:ascii="Cambria" w:hAnsi="Cambria"/>
        </w:rPr>
      </w:pPr>
    </w:p>
    <w:p w:rsidR="00942CC9" w:rsidRPr="004732B9" w:rsidRDefault="00942CC9" w:rsidP="00D2552A">
      <w:pPr>
        <w:spacing w:after="0"/>
        <w:jc w:val="both"/>
        <w:rPr>
          <w:rFonts w:ascii="Cambria" w:hAnsi="Cambria"/>
        </w:rPr>
      </w:pPr>
    </w:p>
    <w:p w:rsidR="00017E09" w:rsidRPr="004732B9" w:rsidRDefault="00743DAF" w:rsidP="00D2552A">
      <w:pPr>
        <w:spacing w:after="0"/>
        <w:jc w:val="both"/>
        <w:rPr>
          <w:rFonts w:ascii="Cambria" w:hAnsi="Cambria"/>
        </w:rPr>
      </w:pPr>
      <w:r w:rsidRPr="004732B9">
        <w:rPr>
          <w:rFonts w:ascii="Cambria" w:hAnsi="Cambria"/>
        </w:rPr>
        <w:t xml:space="preserve">Crear y construir una mejor imagen urbana del municipio, implementado nuevas técnicas de construcción y de funcionamiento de los servicios básicos, para mejorar la calidad de vida de las personas, además de involucrar a los habitantes en la supervisión de las obras creando comités que ayuden a supervisar las obras y trabajos realizados por el municipio. </w:t>
      </w:r>
    </w:p>
    <w:p w:rsidR="00EC5116" w:rsidRPr="00E96315" w:rsidRDefault="00EC5116" w:rsidP="00D2552A">
      <w:pPr>
        <w:spacing w:after="0"/>
        <w:jc w:val="both"/>
        <w:rPr>
          <w:rFonts w:ascii="Cambria" w:hAnsi="Cambria"/>
          <w:b/>
          <w:sz w:val="24"/>
        </w:rPr>
      </w:pPr>
    </w:p>
    <w:p w:rsidR="00942CC9" w:rsidRDefault="00942CC9" w:rsidP="00E96315">
      <w:pPr>
        <w:jc w:val="both"/>
        <w:rPr>
          <w:rFonts w:ascii="Cambria" w:hAnsi="Cambria"/>
          <w:b/>
          <w:sz w:val="24"/>
        </w:rPr>
      </w:pPr>
    </w:p>
    <w:p w:rsidR="00942CC9" w:rsidRDefault="00942CC9" w:rsidP="00E96315">
      <w:pPr>
        <w:jc w:val="both"/>
        <w:rPr>
          <w:rFonts w:ascii="Cambria" w:hAnsi="Cambria"/>
          <w:b/>
          <w:sz w:val="24"/>
        </w:rPr>
      </w:pPr>
    </w:p>
    <w:p w:rsidR="00E96315" w:rsidRPr="00E96315" w:rsidRDefault="00E96315" w:rsidP="00E96315">
      <w:pPr>
        <w:jc w:val="both"/>
        <w:rPr>
          <w:rFonts w:ascii="Cambria" w:hAnsi="Cambria"/>
          <w:b/>
          <w:sz w:val="24"/>
        </w:rPr>
      </w:pPr>
      <w:r w:rsidRPr="00E96315">
        <w:rPr>
          <w:rFonts w:ascii="Cambria" w:hAnsi="Cambria"/>
          <w:b/>
          <w:sz w:val="24"/>
        </w:rPr>
        <w:lastRenderedPageBreak/>
        <w:t xml:space="preserve">SERVICIOS EN OBRAS </w:t>
      </w:r>
      <w:r w:rsidR="00DB5D06" w:rsidRPr="00E96315">
        <w:rPr>
          <w:rFonts w:ascii="Cambria" w:hAnsi="Cambria"/>
          <w:b/>
          <w:sz w:val="24"/>
        </w:rPr>
        <w:t>PÚBLICAS</w:t>
      </w:r>
      <w:r w:rsidR="00942CC9">
        <w:rPr>
          <w:rFonts w:ascii="Cambria" w:hAnsi="Cambria"/>
          <w:b/>
          <w:sz w:val="24"/>
        </w:rPr>
        <w:t xml:space="preserve"> CON HORARIO DE 9:00 A.M. A 5</w:t>
      </w:r>
      <w:r w:rsidRPr="00E96315">
        <w:rPr>
          <w:rFonts w:ascii="Cambria" w:hAnsi="Cambria"/>
          <w:b/>
          <w:sz w:val="24"/>
        </w:rPr>
        <w:t>:00 P.M.</w:t>
      </w:r>
    </w:p>
    <w:p w:rsidR="00B20024" w:rsidRPr="00B20024" w:rsidRDefault="00E96315" w:rsidP="00E96315">
      <w:pPr>
        <w:jc w:val="both"/>
        <w:rPr>
          <w:rFonts w:ascii="Cambria" w:hAnsi="Cambria"/>
          <w:b/>
        </w:rPr>
      </w:pPr>
      <w:r w:rsidRPr="00E96315">
        <w:rPr>
          <w:rFonts w:ascii="Cambria" w:hAnsi="Cambria"/>
          <w:b/>
        </w:rPr>
        <w:t xml:space="preserve">EMISION DE </w:t>
      </w:r>
      <w:r w:rsidR="00B20024">
        <w:rPr>
          <w:rFonts w:ascii="Cambria" w:hAnsi="Cambria"/>
          <w:b/>
        </w:rPr>
        <w:t xml:space="preserve">SERVICIOS, </w:t>
      </w:r>
      <w:r w:rsidRPr="00E96315">
        <w:rPr>
          <w:rFonts w:ascii="Cambria" w:hAnsi="Cambria"/>
          <w:b/>
        </w:rPr>
        <w:t>PERMISOS</w:t>
      </w:r>
      <w:r w:rsidR="006C1BFF">
        <w:rPr>
          <w:rFonts w:ascii="Cambria" w:hAnsi="Cambria"/>
          <w:b/>
        </w:rPr>
        <w:t xml:space="preserve"> Y</w:t>
      </w:r>
      <w:r w:rsidR="00942CC9">
        <w:rPr>
          <w:rFonts w:ascii="Cambria" w:hAnsi="Cambria"/>
          <w:b/>
        </w:rPr>
        <w:t xml:space="preserve">SOLICITUDES </w:t>
      </w:r>
      <w:r w:rsidR="00942CC9" w:rsidRPr="00E96315">
        <w:rPr>
          <w:rFonts w:ascii="Cambria" w:hAnsi="Cambria"/>
          <w:b/>
        </w:rPr>
        <w:t>DE</w:t>
      </w:r>
      <w:r w:rsidRPr="00E96315">
        <w:rPr>
          <w:rFonts w:ascii="Cambria" w:hAnsi="Cambria"/>
          <w:b/>
        </w:rPr>
        <w:t xml:space="preserve">: </w:t>
      </w:r>
    </w:p>
    <w:p w:rsidR="00B20024" w:rsidRDefault="00B20024" w:rsidP="00E96315">
      <w:pPr>
        <w:jc w:val="both"/>
        <w:rPr>
          <w:rFonts w:ascii="Cambria" w:hAnsi="Cambria"/>
          <w:i/>
          <w:u w:val="single"/>
        </w:rPr>
      </w:pPr>
      <w:r>
        <w:rPr>
          <w:rFonts w:ascii="Cambria" w:hAnsi="Cambria"/>
          <w:i/>
          <w:u w:val="single"/>
        </w:rPr>
        <w:t>SERVICIO DE AGUA POTABLE (TOMA DOMICILIAR).</w:t>
      </w:r>
    </w:p>
    <w:p w:rsidR="00B20024" w:rsidRDefault="00B20024" w:rsidP="00E96315">
      <w:pPr>
        <w:jc w:val="both"/>
        <w:rPr>
          <w:rFonts w:ascii="Cambria" w:hAnsi="Cambria"/>
          <w:i/>
          <w:u w:val="single"/>
        </w:rPr>
      </w:pPr>
      <w:r>
        <w:rPr>
          <w:rFonts w:ascii="Cambria" w:hAnsi="Cambria"/>
          <w:i/>
          <w:u w:val="single"/>
        </w:rPr>
        <w:t xml:space="preserve">SERVICIO DE </w:t>
      </w:r>
      <w:r w:rsidR="006C1BFF">
        <w:rPr>
          <w:rFonts w:ascii="Cambria" w:hAnsi="Cambria"/>
          <w:i/>
          <w:u w:val="single"/>
        </w:rPr>
        <w:t>ALCANTARILLADO</w:t>
      </w:r>
      <w:r>
        <w:rPr>
          <w:rFonts w:ascii="Cambria" w:hAnsi="Cambria"/>
          <w:i/>
          <w:u w:val="single"/>
        </w:rPr>
        <w:t xml:space="preserve"> MUNICIPAL (DESCARGA </w:t>
      </w:r>
      <w:r w:rsidR="006C1BFF">
        <w:rPr>
          <w:rFonts w:ascii="Cambria" w:hAnsi="Cambria"/>
          <w:i/>
          <w:u w:val="single"/>
        </w:rPr>
        <w:t xml:space="preserve">DE DRENAJE </w:t>
      </w:r>
      <w:r>
        <w:rPr>
          <w:rFonts w:ascii="Cambria" w:hAnsi="Cambria"/>
          <w:i/>
          <w:u w:val="single"/>
        </w:rPr>
        <w:t>DOMICILIAR).</w:t>
      </w:r>
    </w:p>
    <w:p w:rsidR="00B20024" w:rsidRDefault="00B20024" w:rsidP="00E96315">
      <w:pPr>
        <w:jc w:val="both"/>
        <w:rPr>
          <w:rFonts w:ascii="Cambria" w:hAnsi="Cambria"/>
          <w:i/>
          <w:u w:val="single"/>
        </w:rPr>
      </w:pPr>
      <w:r>
        <w:rPr>
          <w:rFonts w:ascii="Cambria" w:hAnsi="Cambria"/>
          <w:i/>
          <w:u w:val="single"/>
        </w:rPr>
        <w:t>PERMISO DE CONSTRUCCION, REMODELACION Y/O BARDA PERIMETRAL.</w:t>
      </w:r>
    </w:p>
    <w:p w:rsidR="00B20024" w:rsidRDefault="00B20024" w:rsidP="00E96315">
      <w:pPr>
        <w:jc w:val="both"/>
        <w:rPr>
          <w:rFonts w:ascii="Cambria" w:hAnsi="Cambria"/>
          <w:i/>
          <w:u w:val="single"/>
        </w:rPr>
      </w:pPr>
      <w:r>
        <w:rPr>
          <w:rFonts w:ascii="Cambria" w:hAnsi="Cambria"/>
          <w:i/>
          <w:u w:val="single"/>
        </w:rPr>
        <w:t>PERMISO DE DIVISION, SUBDIVISION O FUSION.</w:t>
      </w:r>
    </w:p>
    <w:p w:rsidR="00B20024" w:rsidRDefault="00B20024" w:rsidP="00E96315">
      <w:pPr>
        <w:jc w:val="both"/>
        <w:rPr>
          <w:rFonts w:ascii="Cambria" w:hAnsi="Cambria"/>
          <w:i/>
          <w:u w:val="single"/>
        </w:rPr>
      </w:pPr>
      <w:r>
        <w:rPr>
          <w:rFonts w:ascii="Cambria" w:hAnsi="Cambria"/>
          <w:i/>
          <w:u w:val="single"/>
        </w:rPr>
        <w:t xml:space="preserve">ASIGNACION DE </w:t>
      </w:r>
      <w:proofErr w:type="gramStart"/>
      <w:r>
        <w:rPr>
          <w:rFonts w:ascii="Cambria" w:hAnsi="Cambria"/>
          <w:i/>
          <w:u w:val="single"/>
        </w:rPr>
        <w:t>NUMERO</w:t>
      </w:r>
      <w:proofErr w:type="gramEnd"/>
      <w:r>
        <w:rPr>
          <w:rFonts w:ascii="Cambria" w:hAnsi="Cambria"/>
          <w:i/>
          <w:u w:val="single"/>
        </w:rPr>
        <w:t xml:space="preserve"> OFICIAL.</w:t>
      </w:r>
    </w:p>
    <w:p w:rsidR="00B20024" w:rsidRDefault="00B20024" w:rsidP="00E96315">
      <w:pPr>
        <w:jc w:val="both"/>
        <w:rPr>
          <w:rFonts w:ascii="Cambria" w:hAnsi="Cambria"/>
          <w:i/>
          <w:u w:val="single"/>
        </w:rPr>
      </w:pPr>
      <w:r>
        <w:rPr>
          <w:rFonts w:ascii="Cambria" w:hAnsi="Cambria"/>
          <w:i/>
          <w:u w:val="single"/>
        </w:rPr>
        <w:t>SOLICITUD DE APOYO.</w:t>
      </w:r>
    </w:p>
    <w:p w:rsidR="00B20024" w:rsidRDefault="00B20024" w:rsidP="00E96315">
      <w:pPr>
        <w:jc w:val="both"/>
        <w:rPr>
          <w:rFonts w:ascii="Cambria" w:hAnsi="Cambria"/>
          <w:i/>
          <w:u w:val="single"/>
        </w:rPr>
      </w:pPr>
      <w:r>
        <w:rPr>
          <w:rFonts w:ascii="Cambria" w:hAnsi="Cambria"/>
          <w:i/>
          <w:u w:val="single"/>
        </w:rPr>
        <w:t>SOLICITUD DE MAQUINARIA</w:t>
      </w:r>
      <w:r w:rsidR="000747B3">
        <w:rPr>
          <w:rFonts w:ascii="Cambria" w:hAnsi="Cambria"/>
          <w:i/>
          <w:u w:val="single"/>
        </w:rPr>
        <w:t xml:space="preserve"> PARA OBRAS O CAMINOS SACA COSECHAS</w:t>
      </w:r>
      <w:r>
        <w:rPr>
          <w:rFonts w:ascii="Cambria" w:hAnsi="Cambria"/>
          <w:i/>
          <w:u w:val="single"/>
        </w:rPr>
        <w:t>.</w:t>
      </w:r>
    </w:p>
    <w:p w:rsidR="00B20024" w:rsidRDefault="00B20024" w:rsidP="00E96315">
      <w:pPr>
        <w:jc w:val="both"/>
        <w:rPr>
          <w:rFonts w:ascii="Cambria" w:hAnsi="Cambria"/>
          <w:i/>
          <w:u w:val="single"/>
        </w:rPr>
      </w:pPr>
      <w:r>
        <w:rPr>
          <w:rFonts w:ascii="Cambria" w:hAnsi="Cambria"/>
          <w:i/>
          <w:u w:val="single"/>
        </w:rPr>
        <w:t>ATENCION DE REPORTES DE SERVICIOS BASICOS (AGUA POTABLE, DRENAJE SANITARIO, ALUMBRADO PUBLICO, MANTENIMIENTO URBANO).</w:t>
      </w:r>
    </w:p>
    <w:p w:rsidR="00B20024" w:rsidRDefault="00B20024" w:rsidP="00E96315">
      <w:pPr>
        <w:jc w:val="both"/>
        <w:rPr>
          <w:rFonts w:ascii="Cambria" w:hAnsi="Cambria"/>
          <w:i/>
          <w:u w:val="single"/>
        </w:rPr>
      </w:pPr>
    </w:p>
    <w:p w:rsidR="00B20024" w:rsidRDefault="00B20024" w:rsidP="00E96315">
      <w:pPr>
        <w:jc w:val="both"/>
        <w:rPr>
          <w:rFonts w:ascii="Cambria" w:hAnsi="Cambria"/>
          <w:b/>
        </w:rPr>
      </w:pPr>
      <w:r>
        <w:rPr>
          <w:rFonts w:ascii="Cambria" w:hAnsi="Cambria"/>
          <w:b/>
        </w:rPr>
        <w:t>REQUISITOS PARA PERMISO DE:</w:t>
      </w:r>
    </w:p>
    <w:p w:rsidR="00237A28" w:rsidRPr="00B20024" w:rsidRDefault="00237A28" w:rsidP="00E96315">
      <w:pPr>
        <w:jc w:val="both"/>
        <w:rPr>
          <w:rFonts w:ascii="Cambria" w:hAnsi="Cambria"/>
          <w:b/>
        </w:rPr>
      </w:pPr>
    </w:p>
    <w:p w:rsidR="00E96315" w:rsidRPr="00E96315" w:rsidRDefault="006C1BFF" w:rsidP="00E96315">
      <w:pPr>
        <w:jc w:val="both"/>
        <w:rPr>
          <w:rFonts w:ascii="Cambria" w:hAnsi="Cambria"/>
        </w:rPr>
      </w:pPr>
      <w:r>
        <w:rPr>
          <w:rFonts w:ascii="Cambria" w:hAnsi="Cambria"/>
        </w:rPr>
        <w:t>SERVICIO DE AGUA POTABLE</w:t>
      </w:r>
    </w:p>
    <w:p w:rsidR="00E96315" w:rsidRPr="00E96315" w:rsidRDefault="00E96315" w:rsidP="00E96315">
      <w:pPr>
        <w:numPr>
          <w:ilvl w:val="0"/>
          <w:numId w:val="7"/>
        </w:numPr>
        <w:contextualSpacing/>
        <w:jc w:val="both"/>
        <w:rPr>
          <w:rFonts w:ascii="Cambria" w:hAnsi="Cambria"/>
        </w:rPr>
      </w:pPr>
      <w:r w:rsidRPr="00E96315">
        <w:rPr>
          <w:rFonts w:ascii="Cambria" w:hAnsi="Cambria"/>
        </w:rPr>
        <w:t>Constancia de propiedad (Escrituras</w:t>
      </w:r>
      <w:r w:rsidR="006C1BFF">
        <w:rPr>
          <w:rFonts w:ascii="Cambria" w:hAnsi="Cambria"/>
        </w:rPr>
        <w:t>, Poder, Contrato de compra-venta</w:t>
      </w:r>
      <w:r w:rsidRPr="00E96315">
        <w:rPr>
          <w:rFonts w:ascii="Cambria" w:hAnsi="Cambria"/>
        </w:rPr>
        <w:t>)</w:t>
      </w:r>
    </w:p>
    <w:p w:rsidR="00E96315" w:rsidRPr="00E96315" w:rsidRDefault="00E96315" w:rsidP="00E96315">
      <w:pPr>
        <w:numPr>
          <w:ilvl w:val="0"/>
          <w:numId w:val="7"/>
        </w:numPr>
        <w:contextualSpacing/>
        <w:jc w:val="both"/>
        <w:rPr>
          <w:rFonts w:ascii="Cambria" w:hAnsi="Cambria"/>
        </w:rPr>
      </w:pPr>
      <w:r w:rsidRPr="00E96315">
        <w:rPr>
          <w:rFonts w:ascii="Cambria" w:hAnsi="Cambria"/>
        </w:rPr>
        <w:t>Pago de Catastro Vigente</w:t>
      </w:r>
    </w:p>
    <w:p w:rsidR="00E96315" w:rsidRPr="00E96315" w:rsidRDefault="00E96315" w:rsidP="00E96315">
      <w:pPr>
        <w:numPr>
          <w:ilvl w:val="0"/>
          <w:numId w:val="7"/>
        </w:numPr>
        <w:contextualSpacing/>
        <w:jc w:val="both"/>
        <w:rPr>
          <w:rFonts w:ascii="Cambria" w:hAnsi="Cambria"/>
        </w:rPr>
      </w:pPr>
      <w:r w:rsidRPr="00E96315">
        <w:rPr>
          <w:rFonts w:ascii="Cambria" w:hAnsi="Cambria"/>
        </w:rPr>
        <w:t xml:space="preserve">Identificación </w:t>
      </w:r>
      <w:r w:rsidR="00640679">
        <w:rPr>
          <w:rFonts w:ascii="Cambria" w:hAnsi="Cambria"/>
        </w:rPr>
        <w:t xml:space="preserve">oficial </w:t>
      </w:r>
      <w:r w:rsidRPr="00E96315">
        <w:rPr>
          <w:rFonts w:ascii="Cambria" w:hAnsi="Cambria"/>
        </w:rPr>
        <w:t xml:space="preserve">del solicitante o </w:t>
      </w:r>
      <w:r w:rsidR="006C1BFF">
        <w:rPr>
          <w:rFonts w:ascii="Cambria" w:hAnsi="Cambria"/>
        </w:rPr>
        <w:t>promotor de la solicitud</w:t>
      </w:r>
    </w:p>
    <w:p w:rsidR="00E96315" w:rsidRDefault="00E96315" w:rsidP="00E96315">
      <w:pPr>
        <w:numPr>
          <w:ilvl w:val="0"/>
          <w:numId w:val="7"/>
        </w:numPr>
        <w:contextualSpacing/>
        <w:jc w:val="both"/>
        <w:rPr>
          <w:rFonts w:ascii="Cambria" w:hAnsi="Cambria"/>
        </w:rPr>
      </w:pPr>
      <w:r w:rsidRPr="00E96315">
        <w:rPr>
          <w:rFonts w:ascii="Cambria" w:hAnsi="Cambria"/>
        </w:rPr>
        <w:t>Número oficial</w:t>
      </w:r>
    </w:p>
    <w:p w:rsidR="006C1BFF" w:rsidRDefault="006C1BFF" w:rsidP="00E96315">
      <w:pPr>
        <w:numPr>
          <w:ilvl w:val="0"/>
          <w:numId w:val="7"/>
        </w:numPr>
        <w:contextualSpacing/>
        <w:jc w:val="both"/>
        <w:rPr>
          <w:rFonts w:ascii="Cambria" w:hAnsi="Cambria"/>
        </w:rPr>
      </w:pPr>
      <w:r>
        <w:rPr>
          <w:rFonts w:ascii="Cambria" w:hAnsi="Cambria"/>
        </w:rPr>
        <w:t>Recibo de pago del servicio</w:t>
      </w:r>
    </w:p>
    <w:p w:rsidR="006C1BFF" w:rsidRDefault="006C1BFF" w:rsidP="00E96315">
      <w:pPr>
        <w:numPr>
          <w:ilvl w:val="0"/>
          <w:numId w:val="7"/>
        </w:numPr>
        <w:contextualSpacing/>
        <w:jc w:val="both"/>
        <w:rPr>
          <w:rFonts w:ascii="Cambria" w:hAnsi="Cambria"/>
        </w:rPr>
      </w:pPr>
      <w:r>
        <w:rPr>
          <w:rFonts w:ascii="Cambria" w:hAnsi="Cambria"/>
        </w:rPr>
        <w:t>Convenio con Ayuntamiento para realizarlos trabajos necesarios para que el servicio se haga de la manera más eficiente.</w:t>
      </w:r>
    </w:p>
    <w:p w:rsidR="006C1BFF" w:rsidRDefault="006C1BFF" w:rsidP="00E96315">
      <w:pPr>
        <w:jc w:val="both"/>
        <w:rPr>
          <w:rFonts w:ascii="Cambria" w:hAnsi="Cambria"/>
        </w:rPr>
      </w:pPr>
    </w:p>
    <w:p w:rsidR="00237A28" w:rsidRDefault="00237A28" w:rsidP="00E96315">
      <w:pPr>
        <w:jc w:val="both"/>
        <w:rPr>
          <w:rFonts w:ascii="Cambria" w:hAnsi="Cambria"/>
        </w:rPr>
      </w:pPr>
    </w:p>
    <w:p w:rsidR="00E96315" w:rsidRPr="00E96315" w:rsidRDefault="006C1BFF" w:rsidP="00E96315">
      <w:pPr>
        <w:jc w:val="both"/>
        <w:rPr>
          <w:rFonts w:ascii="Cambria" w:hAnsi="Cambria"/>
        </w:rPr>
      </w:pPr>
      <w:r>
        <w:rPr>
          <w:rFonts w:ascii="Cambria" w:hAnsi="Cambria"/>
        </w:rPr>
        <w:t xml:space="preserve">SERVICIO </w:t>
      </w:r>
      <w:r w:rsidR="00E96315" w:rsidRPr="00E96315">
        <w:rPr>
          <w:rFonts w:ascii="Cambria" w:hAnsi="Cambria"/>
        </w:rPr>
        <w:t>DE</w:t>
      </w:r>
      <w:r>
        <w:rPr>
          <w:rFonts w:ascii="Cambria" w:hAnsi="Cambria"/>
        </w:rPr>
        <w:t xml:space="preserve"> ALCANTARILLADO MUNICIPAL</w:t>
      </w:r>
    </w:p>
    <w:p w:rsidR="006C1BFF" w:rsidRPr="00E96315" w:rsidRDefault="006C1BFF" w:rsidP="006C1BFF">
      <w:pPr>
        <w:numPr>
          <w:ilvl w:val="0"/>
          <w:numId w:val="8"/>
        </w:numPr>
        <w:contextualSpacing/>
        <w:jc w:val="both"/>
        <w:rPr>
          <w:rFonts w:ascii="Cambria" w:hAnsi="Cambria"/>
        </w:rPr>
      </w:pPr>
      <w:r w:rsidRPr="00E96315">
        <w:rPr>
          <w:rFonts w:ascii="Cambria" w:hAnsi="Cambria"/>
        </w:rPr>
        <w:t>Constancia de propiedad (Escrituras</w:t>
      </w:r>
      <w:r>
        <w:rPr>
          <w:rFonts w:ascii="Cambria" w:hAnsi="Cambria"/>
        </w:rPr>
        <w:t>, Poder, Contrato de compra-venta</w:t>
      </w:r>
      <w:r w:rsidRPr="00E96315">
        <w:rPr>
          <w:rFonts w:ascii="Cambria" w:hAnsi="Cambria"/>
        </w:rPr>
        <w:t>)</w:t>
      </w:r>
    </w:p>
    <w:p w:rsidR="006C1BFF" w:rsidRPr="00E96315" w:rsidRDefault="006C1BFF" w:rsidP="006C1BFF">
      <w:pPr>
        <w:numPr>
          <w:ilvl w:val="0"/>
          <w:numId w:val="8"/>
        </w:numPr>
        <w:contextualSpacing/>
        <w:jc w:val="both"/>
        <w:rPr>
          <w:rFonts w:ascii="Cambria" w:hAnsi="Cambria"/>
        </w:rPr>
      </w:pPr>
      <w:r w:rsidRPr="00E96315">
        <w:rPr>
          <w:rFonts w:ascii="Cambria" w:hAnsi="Cambria"/>
        </w:rPr>
        <w:t>Pago de Catastro Vigente</w:t>
      </w:r>
    </w:p>
    <w:p w:rsidR="006C1BFF" w:rsidRPr="00E96315" w:rsidRDefault="006C1BFF" w:rsidP="006C1BFF">
      <w:pPr>
        <w:numPr>
          <w:ilvl w:val="0"/>
          <w:numId w:val="8"/>
        </w:numPr>
        <w:contextualSpacing/>
        <w:jc w:val="both"/>
        <w:rPr>
          <w:rFonts w:ascii="Cambria" w:hAnsi="Cambria"/>
        </w:rPr>
      </w:pPr>
      <w:r w:rsidRPr="00E96315">
        <w:rPr>
          <w:rFonts w:ascii="Cambria" w:hAnsi="Cambria"/>
        </w:rPr>
        <w:t xml:space="preserve">Identificación </w:t>
      </w:r>
      <w:r w:rsidR="00640679">
        <w:rPr>
          <w:rFonts w:ascii="Cambria" w:hAnsi="Cambria"/>
        </w:rPr>
        <w:t xml:space="preserve">oficial </w:t>
      </w:r>
      <w:r w:rsidRPr="00E96315">
        <w:rPr>
          <w:rFonts w:ascii="Cambria" w:hAnsi="Cambria"/>
        </w:rPr>
        <w:t xml:space="preserve">del solicitante o </w:t>
      </w:r>
      <w:r>
        <w:rPr>
          <w:rFonts w:ascii="Cambria" w:hAnsi="Cambria"/>
        </w:rPr>
        <w:t>promotor de la solicitud</w:t>
      </w:r>
    </w:p>
    <w:p w:rsidR="006C1BFF" w:rsidRDefault="006C1BFF" w:rsidP="006C1BFF">
      <w:pPr>
        <w:numPr>
          <w:ilvl w:val="0"/>
          <w:numId w:val="8"/>
        </w:numPr>
        <w:contextualSpacing/>
        <w:jc w:val="both"/>
        <w:rPr>
          <w:rFonts w:ascii="Cambria" w:hAnsi="Cambria"/>
        </w:rPr>
      </w:pPr>
      <w:r w:rsidRPr="00E96315">
        <w:rPr>
          <w:rFonts w:ascii="Cambria" w:hAnsi="Cambria"/>
        </w:rPr>
        <w:t>Número oficial</w:t>
      </w:r>
    </w:p>
    <w:p w:rsidR="006C1BFF" w:rsidRDefault="006C1BFF" w:rsidP="006C1BFF">
      <w:pPr>
        <w:numPr>
          <w:ilvl w:val="0"/>
          <w:numId w:val="8"/>
        </w:numPr>
        <w:contextualSpacing/>
        <w:jc w:val="both"/>
        <w:rPr>
          <w:rFonts w:ascii="Cambria" w:hAnsi="Cambria"/>
        </w:rPr>
      </w:pPr>
      <w:r>
        <w:rPr>
          <w:rFonts w:ascii="Cambria" w:hAnsi="Cambria"/>
        </w:rPr>
        <w:t>Recibo de pago del servicio</w:t>
      </w:r>
    </w:p>
    <w:p w:rsidR="006C1BFF" w:rsidRDefault="006C1BFF" w:rsidP="006C1BFF">
      <w:pPr>
        <w:numPr>
          <w:ilvl w:val="0"/>
          <w:numId w:val="8"/>
        </w:numPr>
        <w:contextualSpacing/>
        <w:jc w:val="both"/>
        <w:rPr>
          <w:rFonts w:ascii="Cambria" w:hAnsi="Cambria"/>
        </w:rPr>
      </w:pPr>
      <w:r>
        <w:rPr>
          <w:rFonts w:ascii="Cambria" w:hAnsi="Cambria"/>
        </w:rPr>
        <w:t>Convenio con Ayuntamiento para realizarlos trabajos necesarios para que el servicio se haga de la manera más eficiente.</w:t>
      </w:r>
    </w:p>
    <w:p w:rsidR="006C1BFF" w:rsidRDefault="006C1BFF" w:rsidP="00E96315">
      <w:pPr>
        <w:jc w:val="both"/>
        <w:rPr>
          <w:rFonts w:ascii="Cambria" w:hAnsi="Cambria"/>
        </w:rPr>
      </w:pPr>
    </w:p>
    <w:p w:rsidR="00333E49" w:rsidRDefault="00333E49" w:rsidP="00E96315">
      <w:pPr>
        <w:jc w:val="both"/>
        <w:rPr>
          <w:rFonts w:ascii="Cambria" w:hAnsi="Cambria"/>
        </w:rPr>
      </w:pPr>
      <w:bookmarkStart w:id="0" w:name="_GoBack"/>
      <w:bookmarkEnd w:id="0"/>
    </w:p>
    <w:p w:rsidR="00E96315" w:rsidRPr="00E96315" w:rsidRDefault="006C1BFF" w:rsidP="00E96315">
      <w:pPr>
        <w:jc w:val="both"/>
        <w:rPr>
          <w:rFonts w:ascii="Cambria" w:hAnsi="Cambria"/>
        </w:rPr>
      </w:pPr>
      <w:r>
        <w:rPr>
          <w:rFonts w:ascii="Cambria" w:hAnsi="Cambria"/>
        </w:rPr>
        <w:lastRenderedPageBreak/>
        <w:t xml:space="preserve">PERMISO </w:t>
      </w:r>
      <w:r w:rsidR="00E96315" w:rsidRPr="00E96315">
        <w:rPr>
          <w:rFonts w:ascii="Cambria" w:hAnsi="Cambria"/>
        </w:rPr>
        <w:t>DE CONSTRUCCIÓN</w:t>
      </w:r>
      <w:r w:rsidR="00640679">
        <w:rPr>
          <w:rFonts w:ascii="Cambria" w:hAnsi="Cambria"/>
        </w:rPr>
        <w:t>, REMODELACION Y/O BARDA PERIMETRAL</w:t>
      </w:r>
    </w:p>
    <w:p w:rsidR="00640679" w:rsidRPr="00E96315" w:rsidRDefault="00640679" w:rsidP="00640679">
      <w:pPr>
        <w:numPr>
          <w:ilvl w:val="0"/>
          <w:numId w:val="9"/>
        </w:numPr>
        <w:contextualSpacing/>
        <w:jc w:val="both"/>
        <w:rPr>
          <w:rFonts w:ascii="Cambria" w:hAnsi="Cambria"/>
        </w:rPr>
      </w:pPr>
      <w:r w:rsidRPr="00E96315">
        <w:rPr>
          <w:rFonts w:ascii="Cambria" w:hAnsi="Cambria"/>
        </w:rPr>
        <w:t>Constancia de propiedad (Escrituras</w:t>
      </w:r>
      <w:r>
        <w:rPr>
          <w:rFonts w:ascii="Cambria" w:hAnsi="Cambria"/>
        </w:rPr>
        <w:t>, Poder, Contrato de compra-venta</w:t>
      </w:r>
      <w:r w:rsidRPr="00E96315">
        <w:rPr>
          <w:rFonts w:ascii="Cambria" w:hAnsi="Cambria"/>
        </w:rPr>
        <w:t>)</w:t>
      </w:r>
    </w:p>
    <w:p w:rsidR="00640679" w:rsidRPr="00E96315" w:rsidRDefault="00640679" w:rsidP="00640679">
      <w:pPr>
        <w:numPr>
          <w:ilvl w:val="0"/>
          <w:numId w:val="9"/>
        </w:numPr>
        <w:contextualSpacing/>
        <w:jc w:val="both"/>
        <w:rPr>
          <w:rFonts w:ascii="Cambria" w:hAnsi="Cambria"/>
        </w:rPr>
      </w:pPr>
      <w:r w:rsidRPr="00E96315">
        <w:rPr>
          <w:rFonts w:ascii="Cambria" w:hAnsi="Cambria"/>
        </w:rPr>
        <w:t>Pago de Catastro Vigente</w:t>
      </w:r>
    </w:p>
    <w:p w:rsidR="00640679" w:rsidRPr="00E96315" w:rsidRDefault="00640679" w:rsidP="00640679">
      <w:pPr>
        <w:numPr>
          <w:ilvl w:val="0"/>
          <w:numId w:val="9"/>
        </w:numPr>
        <w:contextualSpacing/>
        <w:jc w:val="both"/>
        <w:rPr>
          <w:rFonts w:ascii="Cambria" w:hAnsi="Cambria"/>
        </w:rPr>
      </w:pPr>
      <w:r w:rsidRPr="00E96315">
        <w:rPr>
          <w:rFonts w:ascii="Cambria" w:hAnsi="Cambria"/>
        </w:rPr>
        <w:t xml:space="preserve">Identificación </w:t>
      </w:r>
      <w:r>
        <w:rPr>
          <w:rFonts w:ascii="Cambria" w:hAnsi="Cambria"/>
        </w:rPr>
        <w:t xml:space="preserve">oficial </w:t>
      </w:r>
      <w:r w:rsidRPr="00E96315">
        <w:rPr>
          <w:rFonts w:ascii="Cambria" w:hAnsi="Cambria"/>
        </w:rPr>
        <w:t xml:space="preserve">del solicitante o </w:t>
      </w:r>
      <w:r>
        <w:rPr>
          <w:rFonts w:ascii="Cambria" w:hAnsi="Cambria"/>
        </w:rPr>
        <w:t>promotor de la solicitud</w:t>
      </w:r>
    </w:p>
    <w:p w:rsidR="00E96315" w:rsidRPr="00E96315" w:rsidRDefault="00E96315" w:rsidP="00E96315">
      <w:pPr>
        <w:numPr>
          <w:ilvl w:val="0"/>
          <w:numId w:val="9"/>
        </w:numPr>
        <w:contextualSpacing/>
        <w:jc w:val="both"/>
        <w:rPr>
          <w:rFonts w:ascii="Cambria" w:hAnsi="Cambria"/>
        </w:rPr>
      </w:pPr>
      <w:r w:rsidRPr="00E96315">
        <w:rPr>
          <w:rFonts w:ascii="Cambria" w:hAnsi="Cambria"/>
        </w:rPr>
        <w:t>Pago de Agua</w:t>
      </w:r>
      <w:r w:rsidR="00640679">
        <w:rPr>
          <w:rFonts w:ascii="Cambria" w:hAnsi="Cambria"/>
        </w:rPr>
        <w:t xml:space="preserve"> potable</w:t>
      </w:r>
      <w:r w:rsidRPr="00E96315">
        <w:rPr>
          <w:rFonts w:ascii="Cambria" w:hAnsi="Cambria"/>
        </w:rPr>
        <w:t xml:space="preserve"> vigente</w:t>
      </w:r>
    </w:p>
    <w:p w:rsidR="00640679" w:rsidRDefault="00E96315" w:rsidP="00872911">
      <w:pPr>
        <w:numPr>
          <w:ilvl w:val="0"/>
          <w:numId w:val="9"/>
        </w:numPr>
        <w:contextualSpacing/>
        <w:jc w:val="both"/>
        <w:rPr>
          <w:rFonts w:ascii="Cambria" w:hAnsi="Cambria"/>
        </w:rPr>
      </w:pPr>
      <w:r w:rsidRPr="00E96315">
        <w:rPr>
          <w:rFonts w:ascii="Cambria" w:hAnsi="Cambria"/>
        </w:rPr>
        <w:t>Plano</w:t>
      </w:r>
      <w:r w:rsidR="00640679" w:rsidRPr="00640679">
        <w:rPr>
          <w:rFonts w:ascii="Cambria" w:hAnsi="Cambria"/>
        </w:rPr>
        <w:t>s</w:t>
      </w:r>
      <w:r w:rsidRPr="00E96315">
        <w:rPr>
          <w:rFonts w:ascii="Cambria" w:hAnsi="Cambria"/>
        </w:rPr>
        <w:t xml:space="preserve"> de lo que se pretende realizar</w:t>
      </w:r>
      <w:r w:rsidR="00640679" w:rsidRPr="00640679">
        <w:rPr>
          <w:rFonts w:ascii="Cambria" w:hAnsi="Cambria"/>
        </w:rPr>
        <w:t xml:space="preserve"> (Planta Arquitectónica, Cimentación y Drenaje, Plano Estructural, Planta de Azoteas, Alzado Principal o Fachada, Sección (En la que se vea detalle sanitario) y Detalles Constructivos.</w:t>
      </w:r>
    </w:p>
    <w:p w:rsidR="00E96315" w:rsidRDefault="00640679" w:rsidP="00E96315">
      <w:pPr>
        <w:numPr>
          <w:ilvl w:val="0"/>
          <w:numId w:val="9"/>
        </w:numPr>
        <w:contextualSpacing/>
        <w:jc w:val="both"/>
        <w:rPr>
          <w:rFonts w:ascii="Cambria" w:hAnsi="Cambria"/>
        </w:rPr>
      </w:pPr>
      <w:r>
        <w:rPr>
          <w:rFonts w:ascii="Cambria" w:hAnsi="Cambria"/>
        </w:rPr>
        <w:t xml:space="preserve">Asignación de </w:t>
      </w:r>
      <w:r w:rsidR="00E96315" w:rsidRPr="00E96315">
        <w:rPr>
          <w:rFonts w:ascii="Cambria" w:hAnsi="Cambria"/>
        </w:rPr>
        <w:t>Número Oficial</w:t>
      </w:r>
    </w:p>
    <w:p w:rsidR="00640679" w:rsidRPr="00E96315" w:rsidRDefault="00640679" w:rsidP="00E96315">
      <w:pPr>
        <w:numPr>
          <w:ilvl w:val="0"/>
          <w:numId w:val="9"/>
        </w:numPr>
        <w:contextualSpacing/>
        <w:jc w:val="both"/>
        <w:rPr>
          <w:rFonts w:ascii="Cambria" w:hAnsi="Cambria"/>
        </w:rPr>
      </w:pPr>
      <w:r>
        <w:rPr>
          <w:rFonts w:ascii="Cambria" w:hAnsi="Cambria"/>
        </w:rPr>
        <w:t xml:space="preserve">Recibo de Pago de los metros a </w:t>
      </w:r>
      <w:r w:rsidR="00237A28">
        <w:rPr>
          <w:rFonts w:ascii="Cambria" w:hAnsi="Cambria"/>
        </w:rPr>
        <w:t>construir</w:t>
      </w:r>
    </w:p>
    <w:p w:rsidR="00E96315" w:rsidRPr="00E96315" w:rsidRDefault="00E96315" w:rsidP="00E96315">
      <w:pPr>
        <w:jc w:val="both"/>
        <w:rPr>
          <w:rFonts w:ascii="Cambria" w:hAnsi="Cambria"/>
        </w:rPr>
      </w:pPr>
    </w:p>
    <w:p w:rsidR="00E96315" w:rsidRPr="00E96315" w:rsidRDefault="00E96315" w:rsidP="00E96315">
      <w:pPr>
        <w:jc w:val="both"/>
        <w:rPr>
          <w:rFonts w:ascii="Cambria" w:hAnsi="Cambria"/>
        </w:rPr>
      </w:pPr>
    </w:p>
    <w:p w:rsidR="00E96315" w:rsidRPr="00E96315" w:rsidRDefault="00E96315" w:rsidP="00E96315">
      <w:pPr>
        <w:jc w:val="both"/>
        <w:rPr>
          <w:rFonts w:ascii="Cambria" w:hAnsi="Cambria"/>
        </w:rPr>
      </w:pPr>
      <w:r w:rsidRPr="00E96315">
        <w:rPr>
          <w:rFonts w:ascii="Cambria" w:hAnsi="Cambria"/>
        </w:rPr>
        <w:t xml:space="preserve">PERMISO DE </w:t>
      </w:r>
      <w:r w:rsidR="00237A28">
        <w:rPr>
          <w:rFonts w:ascii="Cambria" w:hAnsi="Cambria"/>
        </w:rPr>
        <w:t xml:space="preserve">DIVISION, </w:t>
      </w:r>
      <w:r w:rsidRPr="00E96315">
        <w:rPr>
          <w:rFonts w:ascii="Cambria" w:hAnsi="Cambria"/>
        </w:rPr>
        <w:t xml:space="preserve">SUBDIVISIÓN </w:t>
      </w:r>
      <w:r w:rsidR="00237A28">
        <w:rPr>
          <w:rFonts w:ascii="Cambria" w:hAnsi="Cambria"/>
        </w:rPr>
        <w:t>O FUSION</w:t>
      </w:r>
    </w:p>
    <w:p w:rsidR="00237A28" w:rsidRPr="00E96315" w:rsidRDefault="00237A28" w:rsidP="00237A28">
      <w:pPr>
        <w:numPr>
          <w:ilvl w:val="0"/>
          <w:numId w:val="10"/>
        </w:numPr>
        <w:contextualSpacing/>
        <w:jc w:val="both"/>
        <w:rPr>
          <w:rFonts w:ascii="Cambria" w:hAnsi="Cambria"/>
        </w:rPr>
      </w:pPr>
      <w:r>
        <w:rPr>
          <w:rFonts w:ascii="Cambria" w:hAnsi="Cambria"/>
        </w:rPr>
        <w:t>Acreditación</w:t>
      </w:r>
      <w:r w:rsidRPr="00E96315">
        <w:rPr>
          <w:rFonts w:ascii="Cambria" w:hAnsi="Cambria"/>
        </w:rPr>
        <w:t xml:space="preserve"> de </w:t>
      </w:r>
      <w:r>
        <w:rPr>
          <w:rFonts w:ascii="Cambria" w:hAnsi="Cambria"/>
        </w:rPr>
        <w:t xml:space="preserve">la </w:t>
      </w:r>
      <w:r w:rsidRPr="00E96315">
        <w:rPr>
          <w:rFonts w:ascii="Cambria" w:hAnsi="Cambria"/>
        </w:rPr>
        <w:t>propiedad (Escrituras</w:t>
      </w:r>
      <w:r>
        <w:rPr>
          <w:rFonts w:ascii="Cambria" w:hAnsi="Cambria"/>
        </w:rPr>
        <w:t>,</w:t>
      </w:r>
      <w:r w:rsidRPr="00E96315">
        <w:rPr>
          <w:rFonts w:ascii="Cambria" w:hAnsi="Cambria"/>
        </w:rPr>
        <w:t>)</w:t>
      </w:r>
    </w:p>
    <w:p w:rsidR="00237A28" w:rsidRPr="00E96315" w:rsidRDefault="00237A28" w:rsidP="00237A28">
      <w:pPr>
        <w:numPr>
          <w:ilvl w:val="0"/>
          <w:numId w:val="10"/>
        </w:numPr>
        <w:contextualSpacing/>
        <w:jc w:val="both"/>
        <w:rPr>
          <w:rFonts w:ascii="Cambria" w:hAnsi="Cambria"/>
        </w:rPr>
      </w:pPr>
      <w:r w:rsidRPr="00E96315">
        <w:rPr>
          <w:rFonts w:ascii="Cambria" w:hAnsi="Cambria"/>
        </w:rPr>
        <w:t>Pago de Catastro Vigente</w:t>
      </w:r>
      <w:r>
        <w:rPr>
          <w:rFonts w:ascii="Cambria" w:hAnsi="Cambria"/>
        </w:rPr>
        <w:t xml:space="preserve"> (En caso de ser predio urbano)</w:t>
      </w:r>
    </w:p>
    <w:p w:rsidR="00237A28" w:rsidRPr="00E96315" w:rsidRDefault="00237A28" w:rsidP="00237A28">
      <w:pPr>
        <w:numPr>
          <w:ilvl w:val="0"/>
          <w:numId w:val="10"/>
        </w:numPr>
        <w:contextualSpacing/>
        <w:jc w:val="both"/>
        <w:rPr>
          <w:rFonts w:ascii="Cambria" w:hAnsi="Cambria"/>
        </w:rPr>
      </w:pPr>
      <w:r w:rsidRPr="00E96315">
        <w:rPr>
          <w:rFonts w:ascii="Cambria" w:hAnsi="Cambria"/>
        </w:rPr>
        <w:t xml:space="preserve">Identificación </w:t>
      </w:r>
      <w:r>
        <w:rPr>
          <w:rFonts w:ascii="Cambria" w:hAnsi="Cambria"/>
        </w:rPr>
        <w:t xml:space="preserve">oficial </w:t>
      </w:r>
      <w:r w:rsidRPr="00E96315">
        <w:rPr>
          <w:rFonts w:ascii="Cambria" w:hAnsi="Cambria"/>
        </w:rPr>
        <w:t xml:space="preserve">del solicitante o </w:t>
      </w:r>
      <w:r>
        <w:rPr>
          <w:rFonts w:ascii="Cambria" w:hAnsi="Cambria"/>
        </w:rPr>
        <w:t>promotor de la solicitud</w:t>
      </w:r>
    </w:p>
    <w:p w:rsidR="00237A28" w:rsidRDefault="00237A28" w:rsidP="00237A28">
      <w:pPr>
        <w:numPr>
          <w:ilvl w:val="0"/>
          <w:numId w:val="10"/>
        </w:numPr>
        <w:contextualSpacing/>
        <w:jc w:val="both"/>
        <w:rPr>
          <w:rFonts w:ascii="Cambria" w:hAnsi="Cambria"/>
        </w:rPr>
      </w:pPr>
      <w:r w:rsidRPr="00E96315">
        <w:rPr>
          <w:rFonts w:ascii="Cambria" w:hAnsi="Cambria"/>
        </w:rPr>
        <w:t>Pago de Agua</w:t>
      </w:r>
      <w:r>
        <w:rPr>
          <w:rFonts w:ascii="Cambria" w:hAnsi="Cambria"/>
        </w:rPr>
        <w:t xml:space="preserve"> potable</w:t>
      </w:r>
      <w:r w:rsidR="00DB5D06">
        <w:rPr>
          <w:rFonts w:ascii="Cambria" w:hAnsi="Cambria"/>
        </w:rPr>
        <w:t xml:space="preserve"> </w:t>
      </w:r>
      <w:r w:rsidRPr="00E96315">
        <w:rPr>
          <w:rFonts w:ascii="Cambria" w:hAnsi="Cambria"/>
        </w:rPr>
        <w:t>vigente</w:t>
      </w:r>
      <w:r>
        <w:rPr>
          <w:rFonts w:ascii="Cambria" w:hAnsi="Cambria"/>
        </w:rPr>
        <w:t xml:space="preserve"> (En caso de ser predio urbano)</w:t>
      </w:r>
    </w:p>
    <w:p w:rsidR="00237A28" w:rsidRDefault="00237A28" w:rsidP="00237A28">
      <w:pPr>
        <w:numPr>
          <w:ilvl w:val="0"/>
          <w:numId w:val="10"/>
        </w:numPr>
        <w:contextualSpacing/>
        <w:jc w:val="both"/>
        <w:rPr>
          <w:rFonts w:ascii="Cambria" w:hAnsi="Cambria"/>
        </w:rPr>
      </w:pPr>
      <w:r>
        <w:rPr>
          <w:rFonts w:ascii="Cambria" w:hAnsi="Cambria"/>
        </w:rPr>
        <w:t>Certificado de no adeudo (solicitar de Catastro)</w:t>
      </w:r>
    </w:p>
    <w:p w:rsidR="000747B3" w:rsidRPr="00E96315" w:rsidRDefault="000747B3" w:rsidP="00237A28">
      <w:pPr>
        <w:numPr>
          <w:ilvl w:val="0"/>
          <w:numId w:val="10"/>
        </w:numPr>
        <w:contextualSpacing/>
        <w:jc w:val="both"/>
        <w:rPr>
          <w:rFonts w:ascii="Cambria" w:hAnsi="Cambria"/>
        </w:rPr>
      </w:pPr>
      <w:r>
        <w:rPr>
          <w:rFonts w:ascii="Cambria" w:hAnsi="Cambria"/>
        </w:rPr>
        <w:t>Solicitud de Permiso (2 tantos)</w:t>
      </w:r>
    </w:p>
    <w:p w:rsidR="00E96315" w:rsidRDefault="00237A28" w:rsidP="0053078B">
      <w:pPr>
        <w:numPr>
          <w:ilvl w:val="0"/>
          <w:numId w:val="10"/>
        </w:numPr>
        <w:contextualSpacing/>
        <w:jc w:val="both"/>
        <w:rPr>
          <w:rFonts w:ascii="Cambria" w:hAnsi="Cambria"/>
        </w:rPr>
      </w:pPr>
      <w:r w:rsidRPr="00E96315">
        <w:rPr>
          <w:rFonts w:ascii="Cambria" w:hAnsi="Cambria"/>
        </w:rPr>
        <w:t>Plano</w:t>
      </w:r>
      <w:r w:rsidRPr="000747B3">
        <w:rPr>
          <w:rFonts w:ascii="Cambria" w:hAnsi="Cambria"/>
        </w:rPr>
        <w:t>s</w:t>
      </w:r>
      <w:r w:rsidRPr="00E96315">
        <w:rPr>
          <w:rFonts w:ascii="Cambria" w:hAnsi="Cambria"/>
        </w:rPr>
        <w:t xml:space="preserve"> de lo que se pretende realizar</w:t>
      </w:r>
      <w:r w:rsidRPr="000747B3">
        <w:rPr>
          <w:rFonts w:ascii="Cambria" w:hAnsi="Cambria"/>
        </w:rPr>
        <w:t xml:space="preserve"> (Plano Estado Actual, Plano Propuesta, Plano de cada Fracción</w:t>
      </w:r>
      <w:r w:rsidR="000747B3" w:rsidRPr="000747B3">
        <w:rPr>
          <w:rFonts w:ascii="Cambria" w:hAnsi="Cambria"/>
        </w:rPr>
        <w:t xml:space="preserve"> (4 tantos)</w:t>
      </w:r>
      <w:r w:rsidR="000747B3">
        <w:rPr>
          <w:rFonts w:ascii="Cambria" w:hAnsi="Cambria"/>
        </w:rPr>
        <w:t>.</w:t>
      </w:r>
    </w:p>
    <w:p w:rsidR="000747B3" w:rsidRDefault="000747B3" w:rsidP="0053078B">
      <w:pPr>
        <w:numPr>
          <w:ilvl w:val="0"/>
          <w:numId w:val="10"/>
        </w:numPr>
        <w:contextualSpacing/>
        <w:jc w:val="both"/>
        <w:rPr>
          <w:rFonts w:ascii="Cambria" w:hAnsi="Cambria"/>
        </w:rPr>
      </w:pPr>
      <w:r>
        <w:rPr>
          <w:rFonts w:ascii="Cambria" w:hAnsi="Cambria"/>
        </w:rPr>
        <w:t>Recibo de Pago del Permiso</w:t>
      </w:r>
    </w:p>
    <w:p w:rsidR="00942CC9" w:rsidRDefault="00942CC9" w:rsidP="00942CC9">
      <w:pPr>
        <w:contextualSpacing/>
        <w:jc w:val="both"/>
        <w:rPr>
          <w:rFonts w:ascii="Cambria" w:hAnsi="Cambria"/>
        </w:rPr>
      </w:pPr>
    </w:p>
    <w:p w:rsidR="000747B3" w:rsidRDefault="000747B3" w:rsidP="000747B3">
      <w:pPr>
        <w:contextualSpacing/>
        <w:jc w:val="both"/>
        <w:rPr>
          <w:rFonts w:ascii="Cambria" w:hAnsi="Cambria"/>
        </w:rPr>
      </w:pPr>
    </w:p>
    <w:p w:rsidR="00942CC9" w:rsidRPr="00E96315" w:rsidRDefault="00942CC9" w:rsidP="000747B3">
      <w:pPr>
        <w:contextualSpacing/>
        <w:jc w:val="both"/>
        <w:rPr>
          <w:rFonts w:ascii="Cambria" w:hAnsi="Cambria"/>
        </w:rPr>
      </w:pPr>
    </w:p>
    <w:p w:rsidR="00E96315" w:rsidRPr="00E96315" w:rsidRDefault="00E96315" w:rsidP="00E96315">
      <w:pPr>
        <w:jc w:val="both"/>
        <w:rPr>
          <w:rFonts w:ascii="Cambria" w:hAnsi="Cambria"/>
        </w:rPr>
      </w:pPr>
      <w:r w:rsidRPr="00E96315">
        <w:rPr>
          <w:rFonts w:ascii="Cambria" w:hAnsi="Cambria"/>
        </w:rPr>
        <w:t>ASIGNACION DE NUMERO OFICIAL</w:t>
      </w:r>
    </w:p>
    <w:p w:rsidR="00E96315" w:rsidRPr="00E96315" w:rsidRDefault="00E96315" w:rsidP="00E96315">
      <w:pPr>
        <w:numPr>
          <w:ilvl w:val="0"/>
          <w:numId w:val="11"/>
        </w:numPr>
        <w:contextualSpacing/>
        <w:jc w:val="both"/>
        <w:rPr>
          <w:rFonts w:ascii="Cambria" w:hAnsi="Cambria"/>
        </w:rPr>
      </w:pPr>
      <w:r w:rsidRPr="00E96315">
        <w:rPr>
          <w:rFonts w:ascii="Cambria" w:hAnsi="Cambria"/>
        </w:rPr>
        <w:t>Acreditación de la propiedad</w:t>
      </w:r>
      <w:r w:rsidR="000747B3">
        <w:rPr>
          <w:rFonts w:ascii="Cambria" w:hAnsi="Cambria"/>
        </w:rPr>
        <w:t xml:space="preserve"> (Escrituras)</w:t>
      </w:r>
    </w:p>
    <w:p w:rsidR="00E96315" w:rsidRDefault="00E96315" w:rsidP="00E96315">
      <w:pPr>
        <w:numPr>
          <w:ilvl w:val="0"/>
          <w:numId w:val="11"/>
        </w:numPr>
        <w:contextualSpacing/>
        <w:jc w:val="both"/>
        <w:rPr>
          <w:rFonts w:ascii="Cambria" w:hAnsi="Cambria"/>
        </w:rPr>
      </w:pPr>
      <w:r w:rsidRPr="00E96315">
        <w:rPr>
          <w:rFonts w:ascii="Cambria" w:hAnsi="Cambria"/>
        </w:rPr>
        <w:t>Identificación Oficial</w:t>
      </w:r>
      <w:r w:rsidR="000747B3">
        <w:rPr>
          <w:rFonts w:ascii="Cambria" w:hAnsi="Cambria"/>
        </w:rPr>
        <w:t xml:space="preserve"> del Solicitante</w:t>
      </w:r>
    </w:p>
    <w:p w:rsidR="000747B3" w:rsidRPr="00E96315" w:rsidRDefault="000747B3" w:rsidP="00E96315">
      <w:pPr>
        <w:numPr>
          <w:ilvl w:val="0"/>
          <w:numId w:val="11"/>
        </w:numPr>
        <w:contextualSpacing/>
        <w:jc w:val="both"/>
        <w:rPr>
          <w:rFonts w:ascii="Cambria" w:hAnsi="Cambria"/>
        </w:rPr>
      </w:pPr>
      <w:r>
        <w:rPr>
          <w:rFonts w:ascii="Cambria" w:hAnsi="Cambria"/>
        </w:rPr>
        <w:t>Recibo de pago del Servicio</w:t>
      </w:r>
    </w:p>
    <w:p w:rsidR="00E96315" w:rsidRDefault="00E96315" w:rsidP="00E96315">
      <w:pPr>
        <w:jc w:val="both"/>
        <w:rPr>
          <w:rFonts w:ascii="Cambria" w:hAnsi="Cambria"/>
        </w:rPr>
      </w:pPr>
    </w:p>
    <w:p w:rsidR="000747B3" w:rsidRDefault="000747B3" w:rsidP="00E96315">
      <w:pPr>
        <w:jc w:val="both"/>
        <w:rPr>
          <w:rFonts w:ascii="Cambria" w:hAnsi="Cambria"/>
        </w:rPr>
      </w:pPr>
    </w:p>
    <w:p w:rsidR="00E96315" w:rsidRPr="00E96315" w:rsidRDefault="00E96315" w:rsidP="00E96315">
      <w:pPr>
        <w:jc w:val="both"/>
        <w:rPr>
          <w:rFonts w:ascii="Cambria" w:hAnsi="Cambria"/>
        </w:rPr>
      </w:pPr>
      <w:r w:rsidRPr="00E96315">
        <w:rPr>
          <w:rFonts w:ascii="Cambria" w:hAnsi="Cambria"/>
        </w:rPr>
        <w:t>SOLICITUDES DE APOYO</w:t>
      </w:r>
    </w:p>
    <w:p w:rsidR="00E96315" w:rsidRPr="00E96315" w:rsidRDefault="00E96315" w:rsidP="00E96315">
      <w:pPr>
        <w:numPr>
          <w:ilvl w:val="0"/>
          <w:numId w:val="12"/>
        </w:numPr>
        <w:contextualSpacing/>
        <w:jc w:val="both"/>
        <w:rPr>
          <w:rFonts w:ascii="Cambria" w:hAnsi="Cambria"/>
        </w:rPr>
      </w:pPr>
      <w:r w:rsidRPr="00E96315">
        <w:rPr>
          <w:rFonts w:ascii="Cambria" w:hAnsi="Cambria"/>
        </w:rPr>
        <w:t>Nombre</w:t>
      </w:r>
    </w:p>
    <w:p w:rsidR="00E96315" w:rsidRPr="00E96315" w:rsidRDefault="00E96315" w:rsidP="00E96315">
      <w:pPr>
        <w:numPr>
          <w:ilvl w:val="0"/>
          <w:numId w:val="12"/>
        </w:numPr>
        <w:contextualSpacing/>
        <w:jc w:val="both"/>
        <w:rPr>
          <w:rFonts w:ascii="Cambria" w:hAnsi="Cambria"/>
        </w:rPr>
      </w:pPr>
      <w:r w:rsidRPr="00E96315">
        <w:rPr>
          <w:rFonts w:ascii="Cambria" w:hAnsi="Cambria"/>
        </w:rPr>
        <w:t>Domicilio</w:t>
      </w:r>
    </w:p>
    <w:p w:rsidR="00E96315" w:rsidRPr="00E96315" w:rsidRDefault="00E96315" w:rsidP="00E96315">
      <w:pPr>
        <w:numPr>
          <w:ilvl w:val="0"/>
          <w:numId w:val="12"/>
        </w:numPr>
        <w:contextualSpacing/>
        <w:jc w:val="both"/>
        <w:rPr>
          <w:rFonts w:ascii="Cambria" w:hAnsi="Cambria"/>
        </w:rPr>
      </w:pPr>
      <w:r w:rsidRPr="00E96315">
        <w:rPr>
          <w:rFonts w:ascii="Cambria" w:hAnsi="Cambria"/>
        </w:rPr>
        <w:t>Teléfono</w:t>
      </w:r>
    </w:p>
    <w:p w:rsidR="00E96315" w:rsidRPr="00E96315" w:rsidRDefault="00E96315" w:rsidP="00E96315">
      <w:pPr>
        <w:numPr>
          <w:ilvl w:val="0"/>
          <w:numId w:val="12"/>
        </w:numPr>
        <w:contextualSpacing/>
        <w:jc w:val="both"/>
        <w:rPr>
          <w:rFonts w:ascii="Cambria" w:hAnsi="Cambria"/>
        </w:rPr>
      </w:pPr>
      <w:r w:rsidRPr="00E96315">
        <w:rPr>
          <w:rFonts w:ascii="Cambria" w:hAnsi="Cambria"/>
        </w:rPr>
        <w:t>Tipo de apoyo</w:t>
      </w:r>
    </w:p>
    <w:p w:rsidR="00E96315" w:rsidRDefault="00E96315" w:rsidP="00E96315">
      <w:pPr>
        <w:numPr>
          <w:ilvl w:val="0"/>
          <w:numId w:val="12"/>
        </w:numPr>
        <w:contextualSpacing/>
        <w:jc w:val="both"/>
        <w:rPr>
          <w:rFonts w:ascii="Cambria" w:hAnsi="Cambria"/>
        </w:rPr>
      </w:pPr>
      <w:r w:rsidRPr="00E96315">
        <w:rPr>
          <w:rFonts w:ascii="Cambria" w:hAnsi="Cambria"/>
        </w:rPr>
        <w:t>Tipo de vivienda (Propia, rentada, etc.)</w:t>
      </w:r>
    </w:p>
    <w:p w:rsidR="000747B3" w:rsidRDefault="000747B3" w:rsidP="000747B3">
      <w:pPr>
        <w:contextualSpacing/>
        <w:jc w:val="both"/>
        <w:rPr>
          <w:rFonts w:ascii="Cambria" w:hAnsi="Cambria"/>
        </w:rPr>
      </w:pPr>
    </w:p>
    <w:p w:rsidR="000747B3" w:rsidRDefault="000747B3" w:rsidP="000747B3">
      <w:pPr>
        <w:contextualSpacing/>
        <w:jc w:val="both"/>
        <w:rPr>
          <w:rFonts w:ascii="Cambria" w:hAnsi="Cambria"/>
        </w:rPr>
      </w:pPr>
    </w:p>
    <w:p w:rsidR="000747B3" w:rsidRDefault="000747B3" w:rsidP="000747B3">
      <w:pPr>
        <w:contextualSpacing/>
        <w:jc w:val="both"/>
        <w:rPr>
          <w:rFonts w:ascii="Cambria" w:hAnsi="Cambria"/>
        </w:rPr>
      </w:pPr>
    </w:p>
    <w:p w:rsidR="00E96315" w:rsidRPr="00E96315" w:rsidRDefault="00E96315" w:rsidP="00E96315">
      <w:pPr>
        <w:jc w:val="both"/>
        <w:rPr>
          <w:rFonts w:ascii="Cambria" w:hAnsi="Cambria"/>
        </w:rPr>
      </w:pPr>
      <w:r w:rsidRPr="00E96315">
        <w:rPr>
          <w:rFonts w:ascii="Cambria" w:hAnsi="Cambria"/>
        </w:rPr>
        <w:lastRenderedPageBreak/>
        <w:t>ATENCION DE SOLICITUD DE MAQUINARIA PARA OBRAS</w:t>
      </w:r>
    </w:p>
    <w:p w:rsidR="00E96315" w:rsidRPr="00E96315" w:rsidRDefault="00E96315" w:rsidP="00E96315">
      <w:pPr>
        <w:numPr>
          <w:ilvl w:val="0"/>
          <w:numId w:val="14"/>
        </w:numPr>
        <w:contextualSpacing/>
        <w:jc w:val="both"/>
        <w:rPr>
          <w:rFonts w:ascii="Cambria" w:hAnsi="Cambria"/>
        </w:rPr>
      </w:pPr>
      <w:r w:rsidRPr="00E96315">
        <w:rPr>
          <w:rFonts w:ascii="Cambria" w:hAnsi="Cambria"/>
        </w:rPr>
        <w:t xml:space="preserve">Nombre </w:t>
      </w:r>
    </w:p>
    <w:p w:rsidR="00E96315" w:rsidRPr="00E96315" w:rsidRDefault="00E96315" w:rsidP="00E96315">
      <w:pPr>
        <w:numPr>
          <w:ilvl w:val="0"/>
          <w:numId w:val="14"/>
        </w:numPr>
        <w:contextualSpacing/>
        <w:jc w:val="both"/>
        <w:rPr>
          <w:rFonts w:ascii="Cambria" w:hAnsi="Cambria"/>
        </w:rPr>
      </w:pPr>
      <w:r w:rsidRPr="00E96315">
        <w:rPr>
          <w:rFonts w:ascii="Cambria" w:hAnsi="Cambria"/>
        </w:rPr>
        <w:t>Lugar de trabajo</w:t>
      </w:r>
    </w:p>
    <w:p w:rsidR="00E96315" w:rsidRPr="00E96315" w:rsidRDefault="00E96315" w:rsidP="00E96315">
      <w:pPr>
        <w:numPr>
          <w:ilvl w:val="0"/>
          <w:numId w:val="14"/>
        </w:numPr>
        <w:contextualSpacing/>
        <w:jc w:val="both"/>
        <w:rPr>
          <w:rFonts w:ascii="Cambria" w:hAnsi="Cambria"/>
        </w:rPr>
      </w:pPr>
      <w:r w:rsidRPr="00E96315">
        <w:rPr>
          <w:rFonts w:ascii="Cambria" w:hAnsi="Cambria"/>
        </w:rPr>
        <w:t xml:space="preserve">Pago en tesorería </w:t>
      </w:r>
      <w:r w:rsidR="000747B3">
        <w:rPr>
          <w:rFonts w:ascii="Cambria" w:hAnsi="Cambria"/>
        </w:rPr>
        <w:t>o con el encargado de módulo de maquinaria</w:t>
      </w:r>
    </w:p>
    <w:p w:rsidR="00706775" w:rsidRDefault="00706775" w:rsidP="00E96315">
      <w:pPr>
        <w:spacing w:after="0" w:line="0" w:lineRule="atLeast"/>
        <w:rPr>
          <w:rFonts w:ascii="Cambria" w:hAnsi="Cambria"/>
        </w:rPr>
      </w:pPr>
    </w:p>
    <w:p w:rsidR="000747B3" w:rsidRDefault="000747B3" w:rsidP="000747B3">
      <w:pPr>
        <w:jc w:val="both"/>
        <w:rPr>
          <w:rFonts w:ascii="Cambria" w:hAnsi="Cambria"/>
        </w:rPr>
      </w:pPr>
    </w:p>
    <w:p w:rsidR="000747B3" w:rsidRPr="00E96315" w:rsidRDefault="000747B3" w:rsidP="000747B3">
      <w:pPr>
        <w:jc w:val="both"/>
        <w:rPr>
          <w:rFonts w:ascii="Cambria" w:hAnsi="Cambria"/>
        </w:rPr>
      </w:pPr>
      <w:r w:rsidRPr="00E96315">
        <w:rPr>
          <w:rFonts w:ascii="Cambria" w:hAnsi="Cambria"/>
        </w:rPr>
        <w:t>ATENCION DE REPORTES DE SERVICIOS BASICOS (AGUA, ALUMBRADO, MANTENIMIENTO)</w:t>
      </w:r>
    </w:p>
    <w:p w:rsidR="000747B3" w:rsidRPr="00E96315" w:rsidRDefault="000747B3" w:rsidP="000747B3">
      <w:pPr>
        <w:numPr>
          <w:ilvl w:val="0"/>
          <w:numId w:val="13"/>
        </w:numPr>
        <w:contextualSpacing/>
        <w:jc w:val="both"/>
        <w:rPr>
          <w:rFonts w:ascii="Cambria" w:hAnsi="Cambria"/>
        </w:rPr>
      </w:pPr>
      <w:r w:rsidRPr="00E96315">
        <w:rPr>
          <w:rFonts w:ascii="Cambria" w:hAnsi="Cambria"/>
        </w:rPr>
        <w:t>Nombre</w:t>
      </w:r>
    </w:p>
    <w:p w:rsidR="000747B3" w:rsidRDefault="000747B3" w:rsidP="00942CC9">
      <w:pPr>
        <w:numPr>
          <w:ilvl w:val="0"/>
          <w:numId w:val="13"/>
        </w:numPr>
        <w:contextualSpacing/>
        <w:jc w:val="both"/>
        <w:rPr>
          <w:rFonts w:ascii="Cambria" w:hAnsi="Cambria"/>
        </w:rPr>
      </w:pPr>
      <w:r w:rsidRPr="00E96315">
        <w:rPr>
          <w:rFonts w:ascii="Cambria" w:hAnsi="Cambria"/>
        </w:rPr>
        <w:t>Domicilio</w:t>
      </w:r>
    </w:p>
    <w:p w:rsidR="00942CC9" w:rsidRPr="00942CC9" w:rsidRDefault="00942CC9" w:rsidP="00942CC9">
      <w:pPr>
        <w:numPr>
          <w:ilvl w:val="0"/>
          <w:numId w:val="13"/>
        </w:numPr>
        <w:contextualSpacing/>
        <w:jc w:val="both"/>
        <w:rPr>
          <w:rFonts w:ascii="Cambria" w:hAnsi="Cambria"/>
        </w:rPr>
      </w:pPr>
      <w:r>
        <w:rPr>
          <w:rFonts w:ascii="Cambria" w:hAnsi="Cambria"/>
        </w:rPr>
        <w:t>Tipo de servicio reportado</w:t>
      </w:r>
    </w:p>
    <w:p w:rsidR="000747B3" w:rsidRPr="00B20024" w:rsidRDefault="000747B3" w:rsidP="00E96315">
      <w:pPr>
        <w:spacing w:after="0" w:line="0" w:lineRule="atLeast"/>
        <w:rPr>
          <w:rFonts w:ascii="Cambria" w:hAnsi="Cambria"/>
        </w:rPr>
      </w:pPr>
    </w:p>
    <w:p w:rsidR="00706775" w:rsidRPr="00B20024" w:rsidRDefault="00706775" w:rsidP="00D2552A">
      <w:pPr>
        <w:spacing w:after="0" w:line="200" w:lineRule="exact"/>
        <w:rPr>
          <w:rFonts w:ascii="Cambria" w:hAnsi="Cambria"/>
        </w:rPr>
      </w:pPr>
    </w:p>
    <w:p w:rsidR="00706775" w:rsidRPr="00B20024" w:rsidRDefault="00706775" w:rsidP="00D2552A">
      <w:pPr>
        <w:spacing w:after="0" w:line="200" w:lineRule="exact"/>
        <w:rPr>
          <w:rFonts w:ascii="Cambria" w:hAnsi="Cambria"/>
        </w:rPr>
      </w:pPr>
    </w:p>
    <w:p w:rsidR="00706775" w:rsidRPr="00B20024" w:rsidRDefault="00706775" w:rsidP="00D2552A">
      <w:pPr>
        <w:spacing w:after="0" w:line="200" w:lineRule="exact"/>
        <w:rPr>
          <w:rFonts w:ascii="Cambria" w:eastAsia="Times New Roman" w:hAnsi="Cambria" w:cs="Arial"/>
          <w:sz w:val="20"/>
          <w:szCs w:val="20"/>
        </w:rPr>
      </w:pPr>
      <w:bookmarkStart w:id="1" w:name="page53"/>
      <w:bookmarkEnd w:id="1"/>
    </w:p>
    <w:p w:rsidR="00706775" w:rsidRDefault="00706775" w:rsidP="00D2552A">
      <w:pPr>
        <w:spacing w:after="0" w:line="325" w:lineRule="exact"/>
        <w:rPr>
          <w:rFonts w:ascii="Cambria" w:eastAsia="Times New Roman" w:hAnsi="Cambria" w:cs="Arial"/>
          <w:sz w:val="20"/>
          <w:szCs w:val="20"/>
        </w:rPr>
      </w:pPr>
    </w:p>
    <w:p w:rsidR="00942CC9" w:rsidRDefault="00942CC9" w:rsidP="00D2552A">
      <w:pPr>
        <w:spacing w:after="0" w:line="325" w:lineRule="exact"/>
        <w:rPr>
          <w:rFonts w:ascii="Cambria" w:eastAsia="Times New Roman" w:hAnsi="Cambria" w:cs="Arial"/>
          <w:sz w:val="20"/>
          <w:szCs w:val="20"/>
        </w:rPr>
      </w:pPr>
    </w:p>
    <w:p w:rsidR="00942CC9" w:rsidRDefault="00942CC9" w:rsidP="00D2552A">
      <w:pPr>
        <w:spacing w:after="0" w:line="325" w:lineRule="exact"/>
        <w:rPr>
          <w:rFonts w:ascii="Cambria" w:eastAsia="Times New Roman" w:hAnsi="Cambria" w:cs="Arial"/>
          <w:sz w:val="20"/>
          <w:szCs w:val="20"/>
        </w:rPr>
      </w:pPr>
    </w:p>
    <w:p w:rsidR="00942CC9" w:rsidRDefault="00942CC9" w:rsidP="00D2552A">
      <w:pPr>
        <w:spacing w:after="0" w:line="325" w:lineRule="exact"/>
        <w:rPr>
          <w:rFonts w:ascii="Cambria" w:eastAsia="Times New Roman" w:hAnsi="Cambria" w:cs="Arial"/>
          <w:sz w:val="20"/>
          <w:szCs w:val="20"/>
        </w:rPr>
      </w:pPr>
    </w:p>
    <w:p w:rsidR="00942CC9" w:rsidRDefault="00942CC9" w:rsidP="00D2552A">
      <w:pPr>
        <w:spacing w:after="0" w:line="325" w:lineRule="exact"/>
        <w:rPr>
          <w:rFonts w:ascii="Cambria" w:eastAsia="Times New Roman" w:hAnsi="Cambria" w:cs="Arial"/>
          <w:sz w:val="20"/>
          <w:szCs w:val="20"/>
        </w:rPr>
      </w:pPr>
    </w:p>
    <w:p w:rsidR="00942CC9" w:rsidRDefault="00942CC9" w:rsidP="00D2552A">
      <w:pPr>
        <w:spacing w:after="0" w:line="325" w:lineRule="exact"/>
        <w:rPr>
          <w:rFonts w:ascii="Cambria" w:eastAsia="Times New Roman" w:hAnsi="Cambria" w:cs="Arial"/>
          <w:sz w:val="20"/>
          <w:szCs w:val="20"/>
        </w:rPr>
      </w:pPr>
    </w:p>
    <w:p w:rsidR="00942CC9" w:rsidRDefault="00942CC9" w:rsidP="00D2552A">
      <w:pPr>
        <w:spacing w:after="0" w:line="325" w:lineRule="exact"/>
        <w:rPr>
          <w:rFonts w:ascii="Cambria" w:eastAsia="Times New Roman" w:hAnsi="Cambria" w:cs="Arial"/>
          <w:sz w:val="20"/>
          <w:szCs w:val="20"/>
        </w:rPr>
      </w:pPr>
    </w:p>
    <w:p w:rsidR="00942CC9" w:rsidRDefault="00942CC9" w:rsidP="00D2552A">
      <w:pPr>
        <w:spacing w:after="0" w:line="325" w:lineRule="exact"/>
        <w:rPr>
          <w:rFonts w:ascii="Cambria" w:eastAsia="Times New Roman" w:hAnsi="Cambria" w:cs="Arial"/>
          <w:sz w:val="20"/>
          <w:szCs w:val="20"/>
        </w:rPr>
      </w:pPr>
    </w:p>
    <w:p w:rsidR="00942CC9" w:rsidRDefault="00942CC9" w:rsidP="00D2552A">
      <w:pPr>
        <w:spacing w:after="0" w:line="325" w:lineRule="exact"/>
        <w:rPr>
          <w:rFonts w:ascii="Cambria" w:eastAsia="Times New Roman" w:hAnsi="Cambria" w:cs="Arial"/>
          <w:sz w:val="20"/>
          <w:szCs w:val="20"/>
        </w:rPr>
      </w:pPr>
    </w:p>
    <w:p w:rsidR="00942CC9" w:rsidRDefault="00942CC9" w:rsidP="00D2552A">
      <w:pPr>
        <w:spacing w:after="0" w:line="325" w:lineRule="exact"/>
        <w:rPr>
          <w:rFonts w:ascii="Cambria" w:eastAsia="Times New Roman" w:hAnsi="Cambria" w:cs="Arial"/>
          <w:sz w:val="20"/>
          <w:szCs w:val="20"/>
        </w:rPr>
      </w:pPr>
    </w:p>
    <w:p w:rsidR="00942CC9" w:rsidRDefault="00942CC9" w:rsidP="00D2552A">
      <w:pPr>
        <w:spacing w:after="0" w:line="325" w:lineRule="exact"/>
        <w:rPr>
          <w:rFonts w:ascii="Cambria" w:eastAsia="Times New Roman" w:hAnsi="Cambria" w:cs="Arial"/>
          <w:sz w:val="20"/>
          <w:szCs w:val="20"/>
        </w:rPr>
      </w:pPr>
    </w:p>
    <w:p w:rsidR="00942CC9" w:rsidRDefault="00942CC9" w:rsidP="00D2552A">
      <w:pPr>
        <w:spacing w:after="0" w:line="325" w:lineRule="exact"/>
        <w:rPr>
          <w:rFonts w:ascii="Cambria" w:eastAsia="Times New Roman" w:hAnsi="Cambria" w:cs="Arial"/>
          <w:sz w:val="20"/>
          <w:szCs w:val="20"/>
        </w:rPr>
      </w:pPr>
    </w:p>
    <w:p w:rsidR="00942CC9" w:rsidRDefault="00942CC9" w:rsidP="00D2552A">
      <w:pPr>
        <w:spacing w:after="0" w:line="325" w:lineRule="exact"/>
        <w:rPr>
          <w:rFonts w:ascii="Cambria" w:eastAsia="Times New Roman" w:hAnsi="Cambria" w:cs="Arial"/>
          <w:sz w:val="20"/>
          <w:szCs w:val="20"/>
        </w:rPr>
      </w:pPr>
    </w:p>
    <w:p w:rsidR="00942CC9" w:rsidRDefault="00942CC9" w:rsidP="00D2552A">
      <w:pPr>
        <w:spacing w:after="0" w:line="325" w:lineRule="exact"/>
        <w:rPr>
          <w:rFonts w:ascii="Cambria" w:eastAsia="Times New Roman" w:hAnsi="Cambria" w:cs="Arial"/>
          <w:sz w:val="20"/>
          <w:szCs w:val="20"/>
        </w:rPr>
      </w:pPr>
    </w:p>
    <w:p w:rsidR="00942CC9" w:rsidRDefault="00942CC9" w:rsidP="00D2552A">
      <w:pPr>
        <w:spacing w:after="0" w:line="325" w:lineRule="exact"/>
        <w:rPr>
          <w:rFonts w:ascii="Cambria" w:eastAsia="Times New Roman" w:hAnsi="Cambria" w:cs="Arial"/>
          <w:sz w:val="20"/>
          <w:szCs w:val="20"/>
        </w:rPr>
      </w:pPr>
    </w:p>
    <w:p w:rsidR="00942CC9" w:rsidRDefault="00942CC9" w:rsidP="00D2552A">
      <w:pPr>
        <w:spacing w:after="0" w:line="325" w:lineRule="exact"/>
        <w:rPr>
          <w:rFonts w:ascii="Cambria" w:eastAsia="Times New Roman" w:hAnsi="Cambria" w:cs="Arial"/>
          <w:sz w:val="20"/>
          <w:szCs w:val="20"/>
        </w:rPr>
      </w:pPr>
    </w:p>
    <w:p w:rsidR="00942CC9" w:rsidRDefault="00942CC9" w:rsidP="00D2552A">
      <w:pPr>
        <w:spacing w:after="0" w:line="325" w:lineRule="exact"/>
        <w:rPr>
          <w:rFonts w:ascii="Cambria" w:eastAsia="Times New Roman" w:hAnsi="Cambria" w:cs="Arial"/>
          <w:sz w:val="20"/>
          <w:szCs w:val="20"/>
        </w:rPr>
      </w:pPr>
    </w:p>
    <w:p w:rsidR="00942CC9" w:rsidRDefault="00942CC9" w:rsidP="00D2552A">
      <w:pPr>
        <w:spacing w:after="0" w:line="325" w:lineRule="exact"/>
        <w:rPr>
          <w:rFonts w:ascii="Cambria" w:eastAsia="Times New Roman" w:hAnsi="Cambria" w:cs="Arial"/>
          <w:sz w:val="20"/>
          <w:szCs w:val="20"/>
        </w:rPr>
      </w:pPr>
    </w:p>
    <w:p w:rsidR="00942CC9" w:rsidRDefault="00942CC9" w:rsidP="00D2552A">
      <w:pPr>
        <w:spacing w:after="0" w:line="325" w:lineRule="exact"/>
        <w:rPr>
          <w:rFonts w:ascii="Cambria" w:eastAsia="Times New Roman" w:hAnsi="Cambria" w:cs="Arial"/>
          <w:sz w:val="20"/>
          <w:szCs w:val="20"/>
        </w:rPr>
      </w:pPr>
    </w:p>
    <w:p w:rsidR="00942CC9" w:rsidRDefault="00942CC9" w:rsidP="00D2552A">
      <w:pPr>
        <w:spacing w:after="0" w:line="325" w:lineRule="exact"/>
        <w:rPr>
          <w:rFonts w:ascii="Cambria" w:eastAsia="Times New Roman" w:hAnsi="Cambria" w:cs="Arial"/>
          <w:sz w:val="20"/>
          <w:szCs w:val="20"/>
        </w:rPr>
      </w:pPr>
    </w:p>
    <w:p w:rsidR="00942CC9" w:rsidRDefault="00942CC9" w:rsidP="00D2552A">
      <w:pPr>
        <w:spacing w:after="0" w:line="325" w:lineRule="exact"/>
        <w:rPr>
          <w:rFonts w:ascii="Cambria" w:eastAsia="Times New Roman" w:hAnsi="Cambria" w:cs="Arial"/>
          <w:sz w:val="20"/>
          <w:szCs w:val="20"/>
        </w:rPr>
      </w:pPr>
    </w:p>
    <w:p w:rsidR="00942CC9" w:rsidRDefault="00942CC9" w:rsidP="00D2552A">
      <w:pPr>
        <w:spacing w:after="0" w:line="325" w:lineRule="exact"/>
        <w:rPr>
          <w:rFonts w:ascii="Cambria" w:eastAsia="Times New Roman" w:hAnsi="Cambria" w:cs="Arial"/>
          <w:sz w:val="20"/>
          <w:szCs w:val="20"/>
        </w:rPr>
      </w:pPr>
    </w:p>
    <w:p w:rsidR="00942CC9" w:rsidRDefault="00942CC9" w:rsidP="00D2552A">
      <w:pPr>
        <w:spacing w:after="0" w:line="325" w:lineRule="exact"/>
        <w:rPr>
          <w:rFonts w:ascii="Cambria" w:eastAsia="Times New Roman" w:hAnsi="Cambria" w:cs="Arial"/>
          <w:sz w:val="20"/>
          <w:szCs w:val="20"/>
        </w:rPr>
      </w:pPr>
    </w:p>
    <w:p w:rsidR="00942CC9" w:rsidRDefault="00942CC9" w:rsidP="00D2552A">
      <w:pPr>
        <w:spacing w:after="0" w:line="325" w:lineRule="exact"/>
        <w:rPr>
          <w:rFonts w:ascii="Cambria" w:eastAsia="Times New Roman" w:hAnsi="Cambria" w:cs="Arial"/>
          <w:sz w:val="20"/>
          <w:szCs w:val="20"/>
        </w:rPr>
      </w:pPr>
    </w:p>
    <w:p w:rsidR="00942CC9" w:rsidRPr="00B20024" w:rsidRDefault="00942CC9" w:rsidP="00D2552A">
      <w:pPr>
        <w:spacing w:after="0" w:line="325" w:lineRule="exact"/>
        <w:rPr>
          <w:rFonts w:ascii="Cambria" w:eastAsia="Times New Roman" w:hAnsi="Cambria" w:cs="Arial"/>
          <w:sz w:val="20"/>
          <w:szCs w:val="20"/>
        </w:rPr>
      </w:pPr>
    </w:p>
    <w:p w:rsidR="00942CC9" w:rsidRDefault="00942CC9" w:rsidP="00E96315">
      <w:pPr>
        <w:spacing w:after="0" w:line="233" w:lineRule="auto"/>
        <w:rPr>
          <w:rFonts w:ascii="Cambria" w:hAnsi="Cambria"/>
        </w:rPr>
      </w:pPr>
    </w:p>
    <w:p w:rsidR="00E96315" w:rsidRPr="009E2E24" w:rsidRDefault="00E96315" w:rsidP="00E96315">
      <w:pPr>
        <w:spacing w:after="0" w:line="233" w:lineRule="auto"/>
        <w:rPr>
          <w:rFonts w:ascii="Cambria" w:hAnsi="Cambria"/>
          <w:b/>
          <w:sz w:val="24"/>
        </w:rPr>
      </w:pPr>
      <w:r w:rsidRPr="009E2E24">
        <w:rPr>
          <w:rFonts w:ascii="Cambria" w:hAnsi="Cambria"/>
          <w:b/>
          <w:sz w:val="24"/>
        </w:rPr>
        <w:lastRenderedPageBreak/>
        <w:t>ORGANIGRAMA</w:t>
      </w:r>
      <w:r w:rsidR="00DC7116" w:rsidRPr="009E2E24">
        <w:rPr>
          <w:rFonts w:ascii="Cambria" w:hAnsi="Cambria"/>
          <w:b/>
          <w:sz w:val="24"/>
        </w:rPr>
        <w:fldChar w:fldCharType="begin"/>
      </w:r>
      <w:r w:rsidRPr="009E2E24">
        <w:rPr>
          <w:rFonts w:ascii="Cambria" w:hAnsi="Cambria"/>
          <w:b/>
          <w:sz w:val="24"/>
        </w:rPr>
        <w:instrText xml:space="preserve"> XE "ORGANIGRAMA" </w:instrText>
      </w:r>
      <w:r w:rsidR="00DC7116" w:rsidRPr="009E2E24">
        <w:rPr>
          <w:rFonts w:ascii="Cambria" w:hAnsi="Cambria"/>
          <w:b/>
          <w:sz w:val="24"/>
        </w:rPr>
        <w:fldChar w:fldCharType="end"/>
      </w:r>
    </w:p>
    <w:p w:rsidR="00E96315" w:rsidRPr="004732B9" w:rsidRDefault="00E96315" w:rsidP="00E96315">
      <w:pPr>
        <w:spacing w:after="0"/>
        <w:jc w:val="right"/>
        <w:rPr>
          <w:rFonts w:ascii="Cambria" w:hAnsi="Cambria"/>
        </w:rPr>
      </w:pPr>
      <w:r>
        <w:object w:dxaOrig="12912" w:dyaOrig="7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75pt;height:303pt" o:ole="">
            <v:imagedata r:id="rId11" o:title=""/>
          </v:shape>
          <o:OLEObject Type="Embed" ProgID="AutoCAD.Drawing.21" ShapeID="_x0000_i1025" DrawAspect="Content" ObjectID="_1700564623" r:id="rId12"/>
        </w:object>
      </w:r>
    </w:p>
    <w:p w:rsidR="00E96315" w:rsidRPr="004732B9" w:rsidRDefault="00E96315" w:rsidP="00E96315">
      <w:pPr>
        <w:spacing w:after="0"/>
        <w:jc w:val="both"/>
        <w:rPr>
          <w:rFonts w:ascii="Cambria" w:hAnsi="Cambria"/>
        </w:rPr>
      </w:pPr>
    </w:p>
    <w:p w:rsidR="00E96315" w:rsidRPr="004732B9" w:rsidRDefault="00E96315" w:rsidP="00E96315">
      <w:pPr>
        <w:spacing w:after="0"/>
        <w:jc w:val="right"/>
        <w:rPr>
          <w:rFonts w:ascii="Cambria" w:hAnsi="Cambria"/>
          <w:b/>
        </w:rPr>
      </w:pPr>
      <w:r>
        <w:rPr>
          <w:rFonts w:ascii="Cambria" w:hAnsi="Cambria"/>
          <w:b/>
        </w:rPr>
        <w:t>FECHA DE PUBLICACION: 09</w:t>
      </w:r>
      <w:r w:rsidRPr="004732B9">
        <w:rPr>
          <w:rFonts w:ascii="Cambria" w:hAnsi="Cambria"/>
          <w:b/>
        </w:rPr>
        <w:t xml:space="preserve"> de diciembre de 20</w:t>
      </w:r>
      <w:r>
        <w:rPr>
          <w:rFonts w:ascii="Cambria" w:hAnsi="Cambria"/>
          <w:b/>
        </w:rPr>
        <w:t>2</w:t>
      </w:r>
      <w:r w:rsidRPr="004732B9">
        <w:rPr>
          <w:rFonts w:ascii="Cambria" w:hAnsi="Cambria"/>
          <w:b/>
        </w:rPr>
        <w:t>1</w:t>
      </w:r>
    </w:p>
    <w:p w:rsidR="00E96315" w:rsidRPr="004732B9" w:rsidRDefault="00E96315" w:rsidP="00E96315">
      <w:pPr>
        <w:spacing w:after="0"/>
        <w:jc w:val="right"/>
        <w:rPr>
          <w:rFonts w:ascii="Cambria" w:hAnsi="Cambria"/>
          <w:b/>
        </w:rPr>
      </w:pPr>
      <w:r>
        <w:rPr>
          <w:rFonts w:ascii="Cambria" w:hAnsi="Cambria"/>
          <w:b/>
        </w:rPr>
        <w:t>FECHA DE REVISION: 07</w:t>
      </w:r>
      <w:r w:rsidRPr="004732B9">
        <w:rPr>
          <w:rFonts w:ascii="Cambria" w:hAnsi="Cambria"/>
          <w:b/>
        </w:rPr>
        <w:t xml:space="preserve"> de </w:t>
      </w:r>
      <w:r>
        <w:rPr>
          <w:rFonts w:ascii="Cambria" w:hAnsi="Cambria"/>
          <w:b/>
        </w:rPr>
        <w:t>diciembre0 de 2021</w:t>
      </w:r>
    </w:p>
    <w:p w:rsidR="00E96315" w:rsidRDefault="00E96315" w:rsidP="00E96315">
      <w:pPr>
        <w:spacing w:after="0"/>
        <w:jc w:val="center"/>
        <w:rPr>
          <w:rFonts w:ascii="Cambria" w:hAnsi="Cambria"/>
          <w:b/>
        </w:rPr>
      </w:pPr>
    </w:p>
    <w:p w:rsidR="00E96315" w:rsidRPr="004732B9" w:rsidRDefault="00E96315" w:rsidP="00E96315">
      <w:pPr>
        <w:spacing w:after="0"/>
        <w:jc w:val="center"/>
        <w:rPr>
          <w:rFonts w:ascii="Cambria" w:hAnsi="Cambria"/>
          <w:b/>
        </w:rPr>
      </w:pPr>
    </w:p>
    <w:p w:rsidR="00E96315" w:rsidRPr="004732B9" w:rsidRDefault="00E96315" w:rsidP="00E96315">
      <w:pPr>
        <w:spacing w:after="0"/>
        <w:jc w:val="both"/>
        <w:rPr>
          <w:rFonts w:ascii="Cambria" w:hAnsi="Cambria"/>
        </w:rPr>
      </w:pPr>
    </w:p>
    <w:p w:rsidR="00E96315" w:rsidRPr="004732B9" w:rsidRDefault="00E96315" w:rsidP="00E96315">
      <w:pPr>
        <w:spacing w:after="0"/>
        <w:jc w:val="center"/>
        <w:rPr>
          <w:rFonts w:ascii="Cambria" w:hAnsi="Cambria"/>
        </w:rPr>
      </w:pPr>
      <w:r w:rsidRPr="004732B9">
        <w:rPr>
          <w:rFonts w:ascii="Cambria" w:hAnsi="Cambria"/>
        </w:rPr>
        <w:t>____________________________________________________</w:t>
      </w:r>
    </w:p>
    <w:p w:rsidR="00E96315" w:rsidRDefault="00E96315" w:rsidP="00E96315">
      <w:pPr>
        <w:spacing w:after="0" w:line="240" w:lineRule="auto"/>
        <w:jc w:val="center"/>
        <w:rPr>
          <w:rFonts w:ascii="Cambria" w:hAnsi="Cambria"/>
          <w:b/>
        </w:rPr>
      </w:pPr>
      <w:r w:rsidRPr="004732B9">
        <w:rPr>
          <w:rFonts w:ascii="Cambria" w:hAnsi="Cambria"/>
          <w:b/>
        </w:rPr>
        <w:t xml:space="preserve">AUTORIZO: </w:t>
      </w:r>
    </w:p>
    <w:p w:rsidR="00E96315" w:rsidRPr="004732B9" w:rsidRDefault="00E96315" w:rsidP="00E96315">
      <w:pPr>
        <w:spacing w:after="0" w:line="240" w:lineRule="auto"/>
        <w:jc w:val="center"/>
        <w:rPr>
          <w:rFonts w:ascii="Cambria" w:hAnsi="Cambria"/>
        </w:rPr>
      </w:pPr>
      <w:r>
        <w:rPr>
          <w:rFonts w:ascii="Cambria" w:hAnsi="Cambria"/>
        </w:rPr>
        <w:t>Ing</w:t>
      </w:r>
      <w:r w:rsidRPr="004732B9">
        <w:rPr>
          <w:rFonts w:ascii="Cambria" w:hAnsi="Cambria"/>
        </w:rPr>
        <w:t xml:space="preserve">. Juan Manuel </w:t>
      </w:r>
      <w:r>
        <w:rPr>
          <w:rFonts w:ascii="Cambria" w:hAnsi="Cambria"/>
        </w:rPr>
        <w:t>Torres Arreola</w:t>
      </w:r>
    </w:p>
    <w:p w:rsidR="00E96315" w:rsidRPr="004732B9" w:rsidRDefault="00E96315" w:rsidP="00E96315">
      <w:pPr>
        <w:spacing w:after="0" w:line="240" w:lineRule="auto"/>
        <w:jc w:val="center"/>
        <w:rPr>
          <w:rFonts w:ascii="Cambria" w:hAnsi="Cambria"/>
          <w:b/>
        </w:rPr>
      </w:pPr>
      <w:r w:rsidRPr="004732B9">
        <w:rPr>
          <w:rFonts w:ascii="Cambria" w:hAnsi="Cambria"/>
        </w:rPr>
        <w:t>Presidente Municipal de Cuautla, Jalisco.</w:t>
      </w:r>
    </w:p>
    <w:p w:rsidR="00E96315" w:rsidRPr="004732B9" w:rsidRDefault="00E96315" w:rsidP="00E96315">
      <w:pPr>
        <w:spacing w:after="0" w:line="240" w:lineRule="auto"/>
        <w:jc w:val="center"/>
        <w:rPr>
          <w:rFonts w:ascii="Cambria" w:hAnsi="Cambria"/>
        </w:rPr>
      </w:pPr>
    </w:p>
    <w:p w:rsidR="00E96315" w:rsidRPr="004732B9" w:rsidRDefault="00E96315" w:rsidP="00E96315">
      <w:pPr>
        <w:spacing w:after="0" w:line="240" w:lineRule="auto"/>
        <w:rPr>
          <w:rFonts w:ascii="Cambria" w:hAnsi="Cambria"/>
        </w:rPr>
      </w:pPr>
    </w:p>
    <w:p w:rsidR="00E96315" w:rsidRPr="004732B9" w:rsidRDefault="00E96315" w:rsidP="00E96315">
      <w:pPr>
        <w:spacing w:after="0" w:line="240" w:lineRule="auto"/>
        <w:jc w:val="center"/>
        <w:rPr>
          <w:rFonts w:ascii="Cambria" w:hAnsi="Cambria"/>
        </w:rPr>
      </w:pPr>
    </w:p>
    <w:p w:rsidR="00E96315" w:rsidRPr="004732B9" w:rsidRDefault="00E96315" w:rsidP="00E96315">
      <w:pPr>
        <w:spacing w:after="0" w:line="240" w:lineRule="auto"/>
        <w:jc w:val="center"/>
        <w:rPr>
          <w:rFonts w:ascii="Cambria" w:hAnsi="Cambria"/>
        </w:rPr>
      </w:pPr>
      <w:r w:rsidRPr="004732B9">
        <w:rPr>
          <w:rFonts w:ascii="Cambria" w:hAnsi="Cambria"/>
        </w:rPr>
        <w:t>________________________________________________</w:t>
      </w:r>
    </w:p>
    <w:p w:rsidR="00E96315" w:rsidRDefault="00E96315" w:rsidP="00E96315">
      <w:pPr>
        <w:spacing w:after="0" w:line="240" w:lineRule="auto"/>
        <w:jc w:val="center"/>
        <w:rPr>
          <w:rFonts w:ascii="Cambria" w:hAnsi="Cambria"/>
          <w:b/>
        </w:rPr>
      </w:pPr>
      <w:r w:rsidRPr="004732B9">
        <w:rPr>
          <w:rFonts w:ascii="Cambria" w:hAnsi="Cambria"/>
          <w:b/>
        </w:rPr>
        <w:t xml:space="preserve">REVISO: </w:t>
      </w:r>
    </w:p>
    <w:p w:rsidR="00E96315" w:rsidRPr="004732B9" w:rsidRDefault="00E96315" w:rsidP="00E96315">
      <w:pPr>
        <w:spacing w:after="0" w:line="240" w:lineRule="auto"/>
        <w:jc w:val="center"/>
        <w:rPr>
          <w:rFonts w:ascii="Cambria" w:hAnsi="Cambria"/>
        </w:rPr>
      </w:pPr>
      <w:r>
        <w:rPr>
          <w:rFonts w:ascii="Cambria" w:hAnsi="Cambria"/>
        </w:rPr>
        <w:t>Lic</w:t>
      </w:r>
      <w:r w:rsidRPr="004732B9">
        <w:rPr>
          <w:rFonts w:ascii="Cambria" w:hAnsi="Cambria"/>
        </w:rPr>
        <w:t xml:space="preserve">. </w:t>
      </w:r>
      <w:r>
        <w:rPr>
          <w:rFonts w:ascii="Cambria" w:hAnsi="Cambria"/>
        </w:rPr>
        <w:t>Oralia Ramos Montes</w:t>
      </w:r>
    </w:p>
    <w:p w:rsidR="00E96315" w:rsidRPr="004732B9" w:rsidRDefault="00E96315" w:rsidP="00E96315">
      <w:pPr>
        <w:spacing w:after="0" w:line="240" w:lineRule="auto"/>
        <w:jc w:val="center"/>
        <w:rPr>
          <w:rFonts w:ascii="Cambria" w:hAnsi="Cambria"/>
          <w:b/>
        </w:rPr>
      </w:pPr>
      <w:r w:rsidRPr="004732B9">
        <w:rPr>
          <w:rFonts w:ascii="Cambria" w:hAnsi="Cambria"/>
        </w:rPr>
        <w:t>Contralor Municipal de Cuautla, Jalisco.</w:t>
      </w:r>
    </w:p>
    <w:p w:rsidR="00E96315" w:rsidRPr="004732B9" w:rsidRDefault="00E96315" w:rsidP="00E96315">
      <w:pPr>
        <w:spacing w:after="0"/>
        <w:jc w:val="center"/>
        <w:rPr>
          <w:rFonts w:ascii="Cambria" w:hAnsi="Cambria"/>
        </w:rPr>
      </w:pPr>
    </w:p>
    <w:p w:rsidR="00E96315" w:rsidRPr="004732B9" w:rsidRDefault="00E96315" w:rsidP="00E96315">
      <w:pPr>
        <w:spacing w:after="0"/>
        <w:rPr>
          <w:rFonts w:ascii="Cambria" w:hAnsi="Cambria"/>
        </w:rPr>
      </w:pPr>
    </w:p>
    <w:p w:rsidR="00E96315" w:rsidRPr="004732B9" w:rsidRDefault="00E96315" w:rsidP="00E96315">
      <w:pPr>
        <w:spacing w:after="0"/>
        <w:jc w:val="center"/>
        <w:rPr>
          <w:rFonts w:ascii="Cambria" w:hAnsi="Cambria"/>
        </w:rPr>
      </w:pPr>
      <w:r w:rsidRPr="004732B9">
        <w:rPr>
          <w:rFonts w:ascii="Cambria" w:hAnsi="Cambria"/>
        </w:rPr>
        <w:t>______________________________________</w:t>
      </w:r>
    </w:p>
    <w:p w:rsidR="00E96315" w:rsidRDefault="00E96315" w:rsidP="00E96315">
      <w:pPr>
        <w:spacing w:after="0" w:line="240" w:lineRule="auto"/>
        <w:jc w:val="center"/>
        <w:rPr>
          <w:rFonts w:ascii="Cambria" w:hAnsi="Cambria"/>
          <w:b/>
        </w:rPr>
      </w:pPr>
      <w:r w:rsidRPr="004732B9">
        <w:rPr>
          <w:rFonts w:ascii="Cambria" w:hAnsi="Cambria"/>
          <w:b/>
        </w:rPr>
        <w:t xml:space="preserve">ELABORO: </w:t>
      </w:r>
    </w:p>
    <w:p w:rsidR="00E96315" w:rsidRPr="004732B9" w:rsidRDefault="00E96315" w:rsidP="00E96315">
      <w:pPr>
        <w:spacing w:after="0" w:line="240" w:lineRule="auto"/>
        <w:jc w:val="center"/>
        <w:rPr>
          <w:rFonts w:ascii="Cambria" w:hAnsi="Cambria"/>
        </w:rPr>
      </w:pPr>
      <w:r>
        <w:rPr>
          <w:rFonts w:ascii="Cambria" w:hAnsi="Cambria"/>
        </w:rPr>
        <w:t xml:space="preserve">Ing. </w:t>
      </w:r>
      <w:r w:rsidRPr="004732B9">
        <w:rPr>
          <w:rFonts w:ascii="Cambria" w:hAnsi="Cambria"/>
        </w:rPr>
        <w:t>Is</w:t>
      </w:r>
      <w:r>
        <w:rPr>
          <w:rFonts w:ascii="Cambria" w:hAnsi="Cambria"/>
        </w:rPr>
        <w:t>rael Gomez Zavalza</w:t>
      </w:r>
    </w:p>
    <w:p w:rsidR="00E96315" w:rsidRPr="00DB6DC8" w:rsidRDefault="00E96315" w:rsidP="00E96315">
      <w:pPr>
        <w:spacing w:after="0" w:line="240" w:lineRule="auto"/>
        <w:jc w:val="center"/>
        <w:rPr>
          <w:rFonts w:ascii="Cambria" w:hAnsi="Cambria"/>
        </w:rPr>
      </w:pPr>
      <w:r w:rsidRPr="004732B9">
        <w:rPr>
          <w:rFonts w:ascii="Cambria" w:hAnsi="Cambria"/>
        </w:rPr>
        <w:t>Director de Obras Públicas Municipales de Cuautla, Jalisco.</w:t>
      </w:r>
    </w:p>
    <w:sectPr w:rsidR="00E96315" w:rsidRPr="00DB6DC8" w:rsidSect="00023132">
      <w:headerReference w:type="default" r:id="rId13"/>
      <w:footerReference w:type="default" r:id="rId14"/>
      <w:headerReference w:type="first" r:id="rId15"/>
      <w:type w:val="continuous"/>
      <w:pgSz w:w="12240" w:h="15840" w:code="1"/>
      <w:pgMar w:top="737" w:right="1134" w:bottom="737" w:left="113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4788" w:rsidRDefault="00B24788" w:rsidP="00A80CC7">
      <w:pPr>
        <w:spacing w:after="0" w:line="240" w:lineRule="auto"/>
      </w:pPr>
      <w:r>
        <w:separator/>
      </w:r>
    </w:p>
  </w:endnote>
  <w:endnote w:type="continuationSeparator" w:id="1">
    <w:p w:rsidR="00B24788" w:rsidRDefault="00B24788" w:rsidP="00A80C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jc w:val="right"/>
      <w:tblCellMar>
        <w:top w:w="115" w:type="dxa"/>
        <w:left w:w="115" w:type="dxa"/>
        <w:bottom w:w="115" w:type="dxa"/>
        <w:right w:w="115" w:type="dxa"/>
      </w:tblCellMar>
      <w:tblLook w:val="04A0"/>
    </w:tblPr>
    <w:tblGrid>
      <w:gridCol w:w="9692"/>
      <w:gridCol w:w="510"/>
    </w:tblGrid>
    <w:tr w:rsidR="00992950" w:rsidTr="004F0BA5">
      <w:trPr>
        <w:jc w:val="right"/>
      </w:trPr>
      <w:tc>
        <w:tcPr>
          <w:tcW w:w="4795" w:type="dxa"/>
          <w:vAlign w:val="center"/>
        </w:tcPr>
        <w:p w:rsidR="00992950" w:rsidRPr="003679EF" w:rsidRDefault="00992950">
          <w:pPr>
            <w:pStyle w:val="Encabezado"/>
            <w:jc w:val="right"/>
            <w:rPr>
              <w:caps/>
            </w:rPr>
          </w:pPr>
          <w:r w:rsidRPr="003679EF">
            <w:rPr>
              <w:caps/>
            </w:rPr>
            <w:t>ISRAEL GÒMEZ ZAVALZA</w:t>
          </w:r>
        </w:p>
      </w:tc>
      <w:tc>
        <w:tcPr>
          <w:tcW w:w="250" w:type="pct"/>
          <w:shd w:val="clear" w:color="auto" w:fill="ED7D31"/>
          <w:vAlign w:val="center"/>
        </w:tcPr>
        <w:p w:rsidR="00992950" w:rsidRPr="004F0BA5" w:rsidRDefault="00DC7116">
          <w:pPr>
            <w:pStyle w:val="Piedepgina"/>
            <w:tabs>
              <w:tab w:val="clear" w:pos="4680"/>
              <w:tab w:val="clear" w:pos="9360"/>
            </w:tabs>
            <w:jc w:val="center"/>
            <w:rPr>
              <w:color w:val="FFFFFF"/>
            </w:rPr>
          </w:pPr>
          <w:r w:rsidRPr="004F0BA5">
            <w:rPr>
              <w:color w:val="FFFFFF"/>
            </w:rPr>
            <w:fldChar w:fldCharType="begin"/>
          </w:r>
          <w:r w:rsidR="00992950" w:rsidRPr="004F0BA5">
            <w:rPr>
              <w:color w:val="FFFFFF"/>
            </w:rPr>
            <w:instrText>PAGE   \* MERGEFORMAT</w:instrText>
          </w:r>
          <w:r w:rsidRPr="004F0BA5">
            <w:rPr>
              <w:color w:val="FFFFFF"/>
            </w:rPr>
            <w:fldChar w:fldCharType="separate"/>
          </w:r>
          <w:r w:rsidR="00DB5D06" w:rsidRPr="00DB5D06">
            <w:rPr>
              <w:noProof/>
              <w:color w:val="FFFFFF"/>
              <w:lang w:val="es-ES"/>
            </w:rPr>
            <w:t>9</w:t>
          </w:r>
          <w:r w:rsidRPr="004F0BA5">
            <w:rPr>
              <w:color w:val="FFFFFF"/>
            </w:rPr>
            <w:fldChar w:fldCharType="end"/>
          </w:r>
        </w:p>
      </w:tc>
    </w:tr>
  </w:tbl>
  <w:p w:rsidR="00992950" w:rsidRDefault="00992950" w:rsidP="004F0BA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4788" w:rsidRDefault="00B24788" w:rsidP="00A80CC7">
      <w:pPr>
        <w:spacing w:after="0" w:line="240" w:lineRule="auto"/>
      </w:pPr>
      <w:r>
        <w:separator/>
      </w:r>
    </w:p>
  </w:footnote>
  <w:footnote w:type="continuationSeparator" w:id="1">
    <w:p w:rsidR="00B24788" w:rsidRDefault="00B24788" w:rsidP="00A80C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0" w:type="dxa"/>
        <w:right w:w="0" w:type="dxa"/>
      </w:tblCellMar>
      <w:tblLook w:val="04A0"/>
    </w:tblPr>
    <w:tblGrid>
      <w:gridCol w:w="9206"/>
      <w:gridCol w:w="766"/>
    </w:tblGrid>
    <w:tr w:rsidR="00992950" w:rsidRPr="00784A34" w:rsidTr="00E17B26">
      <w:tc>
        <w:tcPr>
          <w:tcW w:w="4616" w:type="pct"/>
        </w:tcPr>
        <w:p w:rsidR="00992950" w:rsidRDefault="00992950" w:rsidP="00E17B26">
          <w:pPr>
            <w:pStyle w:val="Piedepgina"/>
            <w:tabs>
              <w:tab w:val="clear" w:pos="4680"/>
              <w:tab w:val="clear" w:pos="9360"/>
            </w:tabs>
            <w:rPr>
              <w:caps/>
              <w:color w:val="7030A0"/>
              <w:sz w:val="20"/>
              <w:szCs w:val="18"/>
              <w:lang w:val="es-ES"/>
            </w:rPr>
          </w:pPr>
          <w:r w:rsidRPr="002D02AC">
            <w:rPr>
              <w:caps/>
              <w:color w:val="7030A0"/>
              <w:sz w:val="20"/>
              <w:szCs w:val="18"/>
              <w:lang w:val="es-ES"/>
            </w:rPr>
            <w:t xml:space="preserve">Manual de operación y procedimientos de la </w:t>
          </w:r>
        </w:p>
        <w:p w:rsidR="00992950" w:rsidRPr="002D02AC" w:rsidRDefault="00992950" w:rsidP="00E17B26">
          <w:pPr>
            <w:pStyle w:val="Piedepgina"/>
            <w:tabs>
              <w:tab w:val="clear" w:pos="4680"/>
              <w:tab w:val="clear" w:pos="9360"/>
            </w:tabs>
            <w:rPr>
              <w:caps/>
              <w:color w:val="5B9BD5"/>
              <w:sz w:val="20"/>
              <w:szCs w:val="18"/>
              <w:lang w:val="es-ES"/>
            </w:rPr>
          </w:pPr>
          <w:r w:rsidRPr="002D02AC">
            <w:rPr>
              <w:caps/>
              <w:color w:val="7030A0"/>
              <w:sz w:val="20"/>
              <w:szCs w:val="18"/>
              <w:lang w:val="es-ES"/>
            </w:rPr>
            <w:t>Dirección de Obras Públicas de Cuautla, Jalisco.</w:t>
          </w:r>
        </w:p>
      </w:tc>
      <w:tc>
        <w:tcPr>
          <w:tcW w:w="384" w:type="pct"/>
        </w:tcPr>
        <w:p w:rsidR="00992950" w:rsidRPr="002D02AC" w:rsidRDefault="00992950" w:rsidP="00E17B26">
          <w:pPr>
            <w:pStyle w:val="Piedepgina"/>
            <w:tabs>
              <w:tab w:val="clear" w:pos="4680"/>
              <w:tab w:val="clear" w:pos="9360"/>
            </w:tabs>
            <w:rPr>
              <w:caps/>
              <w:color w:val="5B9BD5"/>
              <w:sz w:val="20"/>
              <w:szCs w:val="18"/>
              <w:lang w:val="es-ES"/>
            </w:rPr>
          </w:pPr>
        </w:p>
      </w:tc>
    </w:tr>
  </w:tbl>
  <w:p w:rsidR="00992950" w:rsidRPr="00E17B26" w:rsidRDefault="00992950" w:rsidP="004D4314">
    <w:pPr>
      <w:pStyle w:val="Encabezado"/>
      <w:rPr>
        <w:lang w:val="es-ES"/>
      </w:rPr>
    </w:pPr>
    <w:r w:rsidRPr="00FF1575">
      <w:rPr>
        <w:noProof/>
        <w:color w:val="5B9BD5"/>
        <w:sz w:val="24"/>
        <w:lang w:eastAsia="es-MX"/>
      </w:rPr>
      <w:drawing>
        <wp:anchor distT="0" distB="0" distL="114300" distR="114300" simplePos="0" relativeHeight="251659264" behindDoc="1" locked="0" layoutInCell="1" allowOverlap="1">
          <wp:simplePos x="0" y="0"/>
          <wp:positionH relativeFrom="column">
            <wp:posOffset>3794760</wp:posOffset>
          </wp:positionH>
          <wp:positionV relativeFrom="paragraph">
            <wp:posOffset>-431800</wp:posOffset>
          </wp:positionV>
          <wp:extent cx="1272540" cy="537845"/>
          <wp:effectExtent l="0" t="0" r="0" b="0"/>
          <wp:wrapNone/>
          <wp:docPr id="9" name="Imagen 9" descr="Leyenda Cuaut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yenda Cuautla"/>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72540" cy="537845"/>
                  </a:xfrm>
                  <a:prstGeom prst="rect">
                    <a:avLst/>
                  </a:prstGeom>
                  <a:noFill/>
                  <a:ln>
                    <a:noFill/>
                  </a:ln>
                </pic:spPr>
              </pic:pic>
            </a:graphicData>
          </a:graphic>
        </wp:anchor>
      </w:drawing>
    </w:r>
    <w:r w:rsidRPr="00FF1575">
      <w:rPr>
        <w:noProof/>
        <w:color w:val="5B9BD5"/>
        <w:sz w:val="24"/>
        <w:lang w:eastAsia="es-MX"/>
      </w:rPr>
      <w:drawing>
        <wp:anchor distT="0" distB="0" distL="114300" distR="114300" simplePos="0" relativeHeight="251658240" behindDoc="1" locked="0" layoutInCell="1" allowOverlap="1">
          <wp:simplePos x="0" y="0"/>
          <wp:positionH relativeFrom="margin">
            <wp:posOffset>5265420</wp:posOffset>
          </wp:positionH>
          <wp:positionV relativeFrom="paragraph">
            <wp:posOffset>-459740</wp:posOffset>
          </wp:positionV>
          <wp:extent cx="640080" cy="565785"/>
          <wp:effectExtent l="0" t="0" r="0" b="0"/>
          <wp:wrapNone/>
          <wp:docPr id="8" name="Imagen 139" descr="C:\Users\isaia\Documents\AYUNTAMIENTO 2018-2021\da3174cf-5ee8-4415-9f38-87c20fcfe8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9" descr="C:\Users\isaia\Documents\AYUNTAMIENTO 2018-2021\da3174cf-5ee8-4415-9f38-87c20fcfe887.jp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0080" cy="565785"/>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950" w:rsidRPr="00A80CC7" w:rsidRDefault="00992950" w:rsidP="00A80CC7">
    <w:pPr>
      <w:pStyle w:val="Encabezado"/>
      <w:jc w:val="right"/>
    </w:pPr>
    <w:r>
      <w:t xml:space="preserve"> CUAUTLA, JALISCO. 2018-2021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8112B65"/>
    <w:multiLevelType w:val="hybridMultilevel"/>
    <w:tmpl w:val="FFC0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85DC0"/>
    <w:multiLevelType w:val="hybridMultilevel"/>
    <w:tmpl w:val="9CDA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3E74A5"/>
    <w:multiLevelType w:val="hybridMultilevel"/>
    <w:tmpl w:val="6FA47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9202FD"/>
    <w:multiLevelType w:val="hybridMultilevel"/>
    <w:tmpl w:val="B09AA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8A79DE"/>
    <w:multiLevelType w:val="hybridMultilevel"/>
    <w:tmpl w:val="2D7C5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4D3DDB"/>
    <w:multiLevelType w:val="hybridMultilevel"/>
    <w:tmpl w:val="80826304"/>
    <w:lvl w:ilvl="0" w:tplc="81F8851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A02E9F"/>
    <w:multiLevelType w:val="hybridMultilevel"/>
    <w:tmpl w:val="877AC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EE6F3A"/>
    <w:multiLevelType w:val="hybridMultilevel"/>
    <w:tmpl w:val="86AAC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2F722B"/>
    <w:multiLevelType w:val="hybridMultilevel"/>
    <w:tmpl w:val="52E22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570482"/>
    <w:multiLevelType w:val="hybridMultilevel"/>
    <w:tmpl w:val="42EA9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8452A0"/>
    <w:multiLevelType w:val="hybridMultilevel"/>
    <w:tmpl w:val="22882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397453"/>
    <w:multiLevelType w:val="hybridMultilevel"/>
    <w:tmpl w:val="A5E00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A27411"/>
    <w:multiLevelType w:val="hybridMultilevel"/>
    <w:tmpl w:val="0A268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3"/>
  </w:num>
  <w:num w:numId="4">
    <w:abstractNumId w:val="11"/>
  </w:num>
  <w:num w:numId="5">
    <w:abstractNumId w:val="0"/>
  </w:num>
  <w:num w:numId="6">
    <w:abstractNumId w:val="6"/>
  </w:num>
  <w:num w:numId="7">
    <w:abstractNumId w:val="4"/>
  </w:num>
  <w:num w:numId="8">
    <w:abstractNumId w:val="1"/>
  </w:num>
  <w:num w:numId="9">
    <w:abstractNumId w:val="12"/>
  </w:num>
  <w:num w:numId="10">
    <w:abstractNumId w:val="5"/>
  </w:num>
  <w:num w:numId="11">
    <w:abstractNumId w:val="3"/>
  </w:num>
  <w:num w:numId="12">
    <w:abstractNumId w:val="9"/>
  </w:num>
  <w:num w:numId="13">
    <w:abstractNumId w:val="8"/>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4097"/>
  </w:hdrShapeDefaults>
  <w:footnotePr>
    <w:footnote w:id="0"/>
    <w:footnote w:id="1"/>
  </w:footnotePr>
  <w:endnotePr>
    <w:endnote w:id="0"/>
    <w:endnote w:id="1"/>
  </w:endnotePr>
  <w:compat/>
  <w:rsids>
    <w:rsidRoot w:val="00A80CC7"/>
    <w:rsid w:val="0001013E"/>
    <w:rsid w:val="00011A05"/>
    <w:rsid w:val="00011FE9"/>
    <w:rsid w:val="0001355F"/>
    <w:rsid w:val="00017E09"/>
    <w:rsid w:val="000201BB"/>
    <w:rsid w:val="00023132"/>
    <w:rsid w:val="00032C60"/>
    <w:rsid w:val="00053C3E"/>
    <w:rsid w:val="00064A43"/>
    <w:rsid w:val="000747B3"/>
    <w:rsid w:val="00087CD9"/>
    <w:rsid w:val="000915FA"/>
    <w:rsid w:val="000A5A05"/>
    <w:rsid w:val="000B00D5"/>
    <w:rsid w:val="000C275E"/>
    <w:rsid w:val="00100F8D"/>
    <w:rsid w:val="001330BF"/>
    <w:rsid w:val="00151C81"/>
    <w:rsid w:val="001653E2"/>
    <w:rsid w:val="00172FEB"/>
    <w:rsid w:val="001873E1"/>
    <w:rsid w:val="001D5698"/>
    <w:rsid w:val="001E024B"/>
    <w:rsid w:val="00213C6B"/>
    <w:rsid w:val="00237A28"/>
    <w:rsid w:val="002642AE"/>
    <w:rsid w:val="00273A3C"/>
    <w:rsid w:val="002A658B"/>
    <w:rsid w:val="002B2B8E"/>
    <w:rsid w:val="002C35C9"/>
    <w:rsid w:val="002D02AC"/>
    <w:rsid w:val="00333E49"/>
    <w:rsid w:val="003679EF"/>
    <w:rsid w:val="0037272A"/>
    <w:rsid w:val="00383341"/>
    <w:rsid w:val="003C0C5F"/>
    <w:rsid w:val="003C3D05"/>
    <w:rsid w:val="003E2B59"/>
    <w:rsid w:val="004059C4"/>
    <w:rsid w:val="00406ADB"/>
    <w:rsid w:val="00432D14"/>
    <w:rsid w:val="004421FE"/>
    <w:rsid w:val="00444274"/>
    <w:rsid w:val="00452CA9"/>
    <w:rsid w:val="00456267"/>
    <w:rsid w:val="00464F8B"/>
    <w:rsid w:val="004732B9"/>
    <w:rsid w:val="00483D78"/>
    <w:rsid w:val="00486EF1"/>
    <w:rsid w:val="00490AD2"/>
    <w:rsid w:val="004A0B06"/>
    <w:rsid w:val="004A1527"/>
    <w:rsid w:val="004B1FBC"/>
    <w:rsid w:val="004C05E2"/>
    <w:rsid w:val="004C2256"/>
    <w:rsid w:val="004C2697"/>
    <w:rsid w:val="004D4314"/>
    <w:rsid w:val="004F0BA5"/>
    <w:rsid w:val="004F4976"/>
    <w:rsid w:val="00523F0A"/>
    <w:rsid w:val="00543631"/>
    <w:rsid w:val="0059437B"/>
    <w:rsid w:val="005972DE"/>
    <w:rsid w:val="005A47E6"/>
    <w:rsid w:val="005D02D1"/>
    <w:rsid w:val="005D1711"/>
    <w:rsid w:val="005E4598"/>
    <w:rsid w:val="005F471C"/>
    <w:rsid w:val="00624D1E"/>
    <w:rsid w:val="00640679"/>
    <w:rsid w:val="00646615"/>
    <w:rsid w:val="0064732B"/>
    <w:rsid w:val="00676020"/>
    <w:rsid w:val="006A119F"/>
    <w:rsid w:val="006A1A3E"/>
    <w:rsid w:val="006C1BFF"/>
    <w:rsid w:val="00701312"/>
    <w:rsid w:val="00706775"/>
    <w:rsid w:val="00707979"/>
    <w:rsid w:val="00714C42"/>
    <w:rsid w:val="0072267E"/>
    <w:rsid w:val="007249EE"/>
    <w:rsid w:val="00743DAF"/>
    <w:rsid w:val="007508A1"/>
    <w:rsid w:val="00750C35"/>
    <w:rsid w:val="0076417C"/>
    <w:rsid w:val="00784A34"/>
    <w:rsid w:val="0078686B"/>
    <w:rsid w:val="007A4C2F"/>
    <w:rsid w:val="007C3DD9"/>
    <w:rsid w:val="007C54BC"/>
    <w:rsid w:val="007E3123"/>
    <w:rsid w:val="00826ACE"/>
    <w:rsid w:val="00840446"/>
    <w:rsid w:val="00857D85"/>
    <w:rsid w:val="00866CCD"/>
    <w:rsid w:val="008A740A"/>
    <w:rsid w:val="008E6838"/>
    <w:rsid w:val="0091672A"/>
    <w:rsid w:val="009207C6"/>
    <w:rsid w:val="00932EB2"/>
    <w:rsid w:val="009331AE"/>
    <w:rsid w:val="009374AD"/>
    <w:rsid w:val="00942CC9"/>
    <w:rsid w:val="00950A62"/>
    <w:rsid w:val="0096099B"/>
    <w:rsid w:val="00965A85"/>
    <w:rsid w:val="009677E0"/>
    <w:rsid w:val="00967FF8"/>
    <w:rsid w:val="009853F4"/>
    <w:rsid w:val="00992950"/>
    <w:rsid w:val="009A165A"/>
    <w:rsid w:val="009A41F2"/>
    <w:rsid w:val="009B738E"/>
    <w:rsid w:val="009D4CE3"/>
    <w:rsid w:val="009D5E54"/>
    <w:rsid w:val="009D7D03"/>
    <w:rsid w:val="009E3984"/>
    <w:rsid w:val="009F7384"/>
    <w:rsid w:val="00A05389"/>
    <w:rsid w:val="00A21460"/>
    <w:rsid w:val="00A33B6F"/>
    <w:rsid w:val="00A448BB"/>
    <w:rsid w:val="00A517AE"/>
    <w:rsid w:val="00A80CC7"/>
    <w:rsid w:val="00AA1BBD"/>
    <w:rsid w:val="00AC3BE4"/>
    <w:rsid w:val="00AC6967"/>
    <w:rsid w:val="00AE2081"/>
    <w:rsid w:val="00AF61E3"/>
    <w:rsid w:val="00B01A34"/>
    <w:rsid w:val="00B15702"/>
    <w:rsid w:val="00B20024"/>
    <w:rsid w:val="00B24788"/>
    <w:rsid w:val="00B25CA0"/>
    <w:rsid w:val="00B34883"/>
    <w:rsid w:val="00B400C8"/>
    <w:rsid w:val="00B442B8"/>
    <w:rsid w:val="00B75B42"/>
    <w:rsid w:val="00B7611C"/>
    <w:rsid w:val="00B80DED"/>
    <w:rsid w:val="00B81866"/>
    <w:rsid w:val="00BA6D56"/>
    <w:rsid w:val="00BB0BBA"/>
    <w:rsid w:val="00BB3BAB"/>
    <w:rsid w:val="00BD157E"/>
    <w:rsid w:val="00BF5405"/>
    <w:rsid w:val="00C25064"/>
    <w:rsid w:val="00C31E5C"/>
    <w:rsid w:val="00C332D3"/>
    <w:rsid w:val="00C337F1"/>
    <w:rsid w:val="00C36D75"/>
    <w:rsid w:val="00C44221"/>
    <w:rsid w:val="00C516EE"/>
    <w:rsid w:val="00C60D6C"/>
    <w:rsid w:val="00C925A6"/>
    <w:rsid w:val="00CA0B7A"/>
    <w:rsid w:val="00CA127F"/>
    <w:rsid w:val="00CA4FEE"/>
    <w:rsid w:val="00CC06D6"/>
    <w:rsid w:val="00CF7ACA"/>
    <w:rsid w:val="00D2552A"/>
    <w:rsid w:val="00D350C5"/>
    <w:rsid w:val="00D6072B"/>
    <w:rsid w:val="00DA5E53"/>
    <w:rsid w:val="00DB5D06"/>
    <w:rsid w:val="00DC7116"/>
    <w:rsid w:val="00DD028F"/>
    <w:rsid w:val="00DE76CB"/>
    <w:rsid w:val="00E1447A"/>
    <w:rsid w:val="00E17B26"/>
    <w:rsid w:val="00E311CE"/>
    <w:rsid w:val="00E3171A"/>
    <w:rsid w:val="00E537CC"/>
    <w:rsid w:val="00E65871"/>
    <w:rsid w:val="00E67C57"/>
    <w:rsid w:val="00E96315"/>
    <w:rsid w:val="00EA0EE8"/>
    <w:rsid w:val="00EB3FFE"/>
    <w:rsid w:val="00EB47D1"/>
    <w:rsid w:val="00EB5720"/>
    <w:rsid w:val="00EC21DF"/>
    <w:rsid w:val="00EC5116"/>
    <w:rsid w:val="00EE7976"/>
    <w:rsid w:val="00F01B73"/>
    <w:rsid w:val="00F17934"/>
    <w:rsid w:val="00F229AD"/>
    <w:rsid w:val="00F3258A"/>
    <w:rsid w:val="00F50611"/>
    <w:rsid w:val="00F6586B"/>
    <w:rsid w:val="00F82A1F"/>
    <w:rsid w:val="00F85EDD"/>
    <w:rsid w:val="00FA56CA"/>
    <w:rsid w:val="00FA77E5"/>
    <w:rsid w:val="00FC77C9"/>
    <w:rsid w:val="00FD2F60"/>
    <w:rsid w:val="00FD6F94"/>
    <w:rsid w:val="00FE2E29"/>
    <w:rsid w:val="00FF1575"/>
    <w:rsid w:val="00FF48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116"/>
    <w:pPr>
      <w:spacing w:after="160" w:line="259" w:lineRule="auto"/>
    </w:pPr>
    <w:rPr>
      <w:sz w:val="22"/>
      <w:szCs w:val="22"/>
      <w:lang w:val="es-MX"/>
    </w:rPr>
  </w:style>
  <w:style w:type="paragraph" w:styleId="Ttulo1">
    <w:name w:val="heading 1"/>
    <w:basedOn w:val="Normal"/>
    <w:next w:val="Normal"/>
    <w:link w:val="Ttulo1Car"/>
    <w:uiPriority w:val="9"/>
    <w:qFormat/>
    <w:rsid w:val="00A80CC7"/>
    <w:pPr>
      <w:keepNext/>
      <w:keepLines/>
      <w:spacing w:before="240" w:after="0"/>
      <w:outlineLvl w:val="0"/>
    </w:pPr>
    <w:rPr>
      <w:rFonts w:ascii="Calibri Light" w:eastAsia="Times New Roman" w:hAnsi="Calibri Light"/>
      <w:color w:val="2E74B5"/>
      <w:sz w:val="32"/>
      <w:szCs w:val="32"/>
    </w:rPr>
  </w:style>
  <w:style w:type="paragraph" w:styleId="Ttulo2">
    <w:name w:val="heading 2"/>
    <w:basedOn w:val="Normal"/>
    <w:next w:val="Normal"/>
    <w:link w:val="Ttulo2Car"/>
    <w:uiPriority w:val="9"/>
    <w:semiHidden/>
    <w:unhideWhenUsed/>
    <w:qFormat/>
    <w:rsid w:val="001E024B"/>
    <w:pPr>
      <w:keepNext/>
      <w:keepLines/>
      <w:spacing w:before="40" w:after="0"/>
      <w:outlineLvl w:val="1"/>
    </w:pPr>
    <w:rPr>
      <w:rFonts w:ascii="Calibri Light" w:eastAsia="Times New Roman" w:hAnsi="Calibri Light"/>
      <w:color w:val="2E74B5"/>
      <w:sz w:val="26"/>
      <w:szCs w:val="26"/>
    </w:rPr>
  </w:style>
  <w:style w:type="paragraph" w:styleId="Ttulo3">
    <w:name w:val="heading 3"/>
    <w:basedOn w:val="Normal"/>
    <w:next w:val="Normal"/>
    <w:link w:val="Ttulo3Car"/>
    <w:uiPriority w:val="9"/>
    <w:semiHidden/>
    <w:unhideWhenUsed/>
    <w:qFormat/>
    <w:rsid w:val="001E024B"/>
    <w:pPr>
      <w:keepNext/>
      <w:keepLines/>
      <w:spacing w:before="40" w:after="0"/>
      <w:outlineLvl w:val="2"/>
    </w:pPr>
    <w:rPr>
      <w:rFonts w:ascii="Calibri Light" w:eastAsia="Times New Roman" w:hAnsi="Calibri Light"/>
      <w:color w:val="1F4D7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A80CC7"/>
    <w:rPr>
      <w:rFonts w:eastAsia="Times New Roman"/>
      <w:sz w:val="22"/>
      <w:szCs w:val="22"/>
    </w:rPr>
  </w:style>
  <w:style w:type="character" w:customStyle="1" w:styleId="SinespaciadoCar">
    <w:name w:val="Sin espaciado Car"/>
    <w:link w:val="Sinespaciado"/>
    <w:uiPriority w:val="1"/>
    <w:rsid w:val="00A80CC7"/>
    <w:rPr>
      <w:rFonts w:eastAsia="Times New Roman"/>
    </w:rPr>
  </w:style>
  <w:style w:type="paragraph" w:styleId="Encabezado">
    <w:name w:val="header"/>
    <w:basedOn w:val="Normal"/>
    <w:link w:val="EncabezadoCar"/>
    <w:uiPriority w:val="99"/>
    <w:unhideWhenUsed/>
    <w:rsid w:val="00A80CC7"/>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80CC7"/>
  </w:style>
  <w:style w:type="paragraph" w:styleId="Piedepgina">
    <w:name w:val="footer"/>
    <w:basedOn w:val="Normal"/>
    <w:link w:val="PiedepginaCar"/>
    <w:uiPriority w:val="99"/>
    <w:unhideWhenUsed/>
    <w:rsid w:val="00A80CC7"/>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80CC7"/>
  </w:style>
  <w:style w:type="character" w:customStyle="1" w:styleId="Ttulo1Car">
    <w:name w:val="Título 1 Car"/>
    <w:link w:val="Ttulo1"/>
    <w:uiPriority w:val="9"/>
    <w:rsid w:val="00A80CC7"/>
    <w:rPr>
      <w:rFonts w:ascii="Calibri Light" w:eastAsia="Times New Roman" w:hAnsi="Calibri Light" w:cs="Times New Roman"/>
      <w:color w:val="2E74B5"/>
      <w:sz w:val="32"/>
      <w:szCs w:val="32"/>
    </w:rPr>
  </w:style>
  <w:style w:type="paragraph" w:styleId="TtulodeTDC">
    <w:name w:val="TOC Heading"/>
    <w:basedOn w:val="Ttulo1"/>
    <w:next w:val="Normal"/>
    <w:uiPriority w:val="39"/>
    <w:unhideWhenUsed/>
    <w:qFormat/>
    <w:rsid w:val="00A80CC7"/>
    <w:pPr>
      <w:outlineLvl w:val="9"/>
    </w:pPr>
  </w:style>
  <w:style w:type="character" w:customStyle="1" w:styleId="Ttulo3Car">
    <w:name w:val="Título 3 Car"/>
    <w:link w:val="Ttulo3"/>
    <w:uiPriority w:val="9"/>
    <w:semiHidden/>
    <w:rsid w:val="001E024B"/>
    <w:rPr>
      <w:rFonts w:ascii="Calibri Light" w:eastAsia="Times New Roman" w:hAnsi="Calibri Light" w:cs="Times New Roman"/>
      <w:color w:val="1F4D78"/>
      <w:sz w:val="24"/>
      <w:szCs w:val="24"/>
    </w:rPr>
  </w:style>
  <w:style w:type="character" w:customStyle="1" w:styleId="Ttulo2Car">
    <w:name w:val="Título 2 Car"/>
    <w:link w:val="Ttulo2"/>
    <w:uiPriority w:val="9"/>
    <w:semiHidden/>
    <w:rsid w:val="001E024B"/>
    <w:rPr>
      <w:rFonts w:ascii="Calibri Light" w:eastAsia="Times New Roman" w:hAnsi="Calibri Light" w:cs="Times New Roman"/>
      <w:color w:val="2E74B5"/>
      <w:sz w:val="26"/>
      <w:szCs w:val="26"/>
    </w:rPr>
  </w:style>
  <w:style w:type="paragraph" w:styleId="ndice1">
    <w:name w:val="index 1"/>
    <w:basedOn w:val="Normal"/>
    <w:next w:val="Normal"/>
    <w:autoRedefine/>
    <w:uiPriority w:val="99"/>
    <w:semiHidden/>
    <w:unhideWhenUsed/>
    <w:rsid w:val="001E024B"/>
    <w:pPr>
      <w:spacing w:after="0" w:line="240" w:lineRule="auto"/>
      <w:ind w:left="220" w:hanging="220"/>
    </w:pPr>
  </w:style>
  <w:style w:type="paragraph" w:styleId="TDC2">
    <w:name w:val="toc 2"/>
    <w:basedOn w:val="Normal"/>
    <w:next w:val="Normal"/>
    <w:autoRedefine/>
    <w:uiPriority w:val="39"/>
    <w:unhideWhenUsed/>
    <w:rsid w:val="00486EF1"/>
    <w:pPr>
      <w:spacing w:after="100"/>
      <w:ind w:left="220"/>
    </w:pPr>
    <w:rPr>
      <w:rFonts w:eastAsia="Times New Roman"/>
    </w:rPr>
  </w:style>
  <w:style w:type="paragraph" w:styleId="TDC1">
    <w:name w:val="toc 1"/>
    <w:basedOn w:val="Normal"/>
    <w:next w:val="Normal"/>
    <w:autoRedefine/>
    <w:uiPriority w:val="39"/>
    <w:unhideWhenUsed/>
    <w:rsid w:val="00486EF1"/>
    <w:pPr>
      <w:spacing w:after="100"/>
    </w:pPr>
    <w:rPr>
      <w:rFonts w:eastAsia="Times New Roman"/>
    </w:rPr>
  </w:style>
  <w:style w:type="paragraph" w:styleId="TDC3">
    <w:name w:val="toc 3"/>
    <w:basedOn w:val="Normal"/>
    <w:next w:val="Normal"/>
    <w:autoRedefine/>
    <w:uiPriority w:val="39"/>
    <w:unhideWhenUsed/>
    <w:rsid w:val="00486EF1"/>
    <w:pPr>
      <w:spacing w:after="100"/>
      <w:ind w:left="440"/>
    </w:pPr>
    <w:rPr>
      <w:rFonts w:eastAsia="Times New Roman"/>
    </w:rPr>
  </w:style>
  <w:style w:type="paragraph" w:styleId="Prrafodelista">
    <w:name w:val="List Paragraph"/>
    <w:basedOn w:val="Normal"/>
    <w:uiPriority w:val="34"/>
    <w:qFormat/>
    <w:rsid w:val="009207C6"/>
    <w:pPr>
      <w:ind w:left="720"/>
      <w:contextualSpacing/>
    </w:pPr>
  </w:style>
  <w:style w:type="paragraph" w:styleId="Textodeglobo">
    <w:name w:val="Balloon Text"/>
    <w:basedOn w:val="Normal"/>
    <w:link w:val="TextodegloboCar"/>
    <w:uiPriority w:val="99"/>
    <w:semiHidden/>
    <w:unhideWhenUsed/>
    <w:rsid w:val="00866CCD"/>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66CCD"/>
    <w:rPr>
      <w:rFonts w:ascii="Segoe UI" w:hAnsi="Segoe UI" w:cs="Segoe UI"/>
      <w:sz w:val="18"/>
      <w:szCs w:val="18"/>
    </w:rPr>
  </w:style>
  <w:style w:type="numbering" w:customStyle="1" w:styleId="Sinlista1">
    <w:name w:val="Sin lista1"/>
    <w:next w:val="Sinlista"/>
    <w:uiPriority w:val="99"/>
    <w:semiHidden/>
    <w:unhideWhenUsed/>
    <w:rsid w:val="00706775"/>
  </w:style>
  <w:style w:type="table" w:styleId="Tablaconcuadrcula">
    <w:name w:val="Table Grid"/>
    <w:basedOn w:val="Tablanormal"/>
    <w:uiPriority w:val="39"/>
    <w:rsid w:val="00B157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5659659">
      <w:bodyDiv w:val="1"/>
      <w:marLeft w:val="0"/>
      <w:marRight w:val="0"/>
      <w:marTop w:val="0"/>
      <w:marBottom w:val="0"/>
      <w:divBdr>
        <w:top w:val="none" w:sz="0" w:space="0" w:color="auto"/>
        <w:left w:val="none" w:sz="0" w:space="0" w:color="auto"/>
        <w:bottom w:val="none" w:sz="0" w:space="0" w:color="auto"/>
        <w:right w:val="none" w:sz="0" w:space="0" w:color="auto"/>
      </w:divBdr>
    </w:div>
    <w:div w:id="485632120">
      <w:bodyDiv w:val="1"/>
      <w:marLeft w:val="0"/>
      <w:marRight w:val="0"/>
      <w:marTop w:val="0"/>
      <w:marBottom w:val="0"/>
      <w:divBdr>
        <w:top w:val="none" w:sz="0" w:space="0" w:color="auto"/>
        <w:left w:val="none" w:sz="0" w:space="0" w:color="auto"/>
        <w:bottom w:val="none" w:sz="0" w:space="0" w:color="auto"/>
        <w:right w:val="none" w:sz="0" w:space="0" w:color="auto"/>
      </w:divBdr>
    </w:div>
    <w:div w:id="515464594">
      <w:bodyDiv w:val="1"/>
      <w:marLeft w:val="0"/>
      <w:marRight w:val="0"/>
      <w:marTop w:val="0"/>
      <w:marBottom w:val="0"/>
      <w:divBdr>
        <w:top w:val="none" w:sz="0" w:space="0" w:color="auto"/>
        <w:left w:val="none" w:sz="0" w:space="0" w:color="auto"/>
        <w:bottom w:val="none" w:sz="0" w:space="0" w:color="auto"/>
        <w:right w:val="none" w:sz="0" w:space="0" w:color="auto"/>
      </w:divBdr>
    </w:div>
    <w:div w:id="1223563181">
      <w:bodyDiv w:val="1"/>
      <w:marLeft w:val="0"/>
      <w:marRight w:val="0"/>
      <w:marTop w:val="0"/>
      <w:marBottom w:val="0"/>
      <w:divBdr>
        <w:top w:val="none" w:sz="0" w:space="0" w:color="auto"/>
        <w:left w:val="none" w:sz="0" w:space="0" w:color="auto"/>
        <w:bottom w:val="none" w:sz="0" w:space="0" w:color="auto"/>
        <w:right w:val="none" w:sz="0" w:space="0" w:color="auto"/>
      </w:divBdr>
    </w:div>
    <w:div w:id="1315524254">
      <w:bodyDiv w:val="1"/>
      <w:marLeft w:val="0"/>
      <w:marRight w:val="0"/>
      <w:marTop w:val="0"/>
      <w:marBottom w:val="0"/>
      <w:divBdr>
        <w:top w:val="none" w:sz="0" w:space="0" w:color="auto"/>
        <w:left w:val="none" w:sz="0" w:space="0" w:color="auto"/>
        <w:bottom w:val="none" w:sz="0" w:space="0" w:color="auto"/>
        <w:right w:val="none" w:sz="0" w:space="0" w:color="auto"/>
      </w:divBdr>
    </w:div>
    <w:div w:id="1389840180">
      <w:bodyDiv w:val="1"/>
      <w:marLeft w:val="0"/>
      <w:marRight w:val="0"/>
      <w:marTop w:val="0"/>
      <w:marBottom w:val="0"/>
      <w:divBdr>
        <w:top w:val="none" w:sz="0" w:space="0" w:color="auto"/>
        <w:left w:val="none" w:sz="0" w:space="0" w:color="auto"/>
        <w:bottom w:val="none" w:sz="0" w:space="0" w:color="auto"/>
        <w:right w:val="none" w:sz="0" w:space="0" w:color="auto"/>
      </w:divBdr>
    </w:div>
    <w:div w:id="1682971965">
      <w:bodyDiv w:val="1"/>
      <w:marLeft w:val="0"/>
      <w:marRight w:val="0"/>
      <w:marTop w:val="0"/>
      <w:marBottom w:val="0"/>
      <w:divBdr>
        <w:top w:val="none" w:sz="0" w:space="0" w:color="auto"/>
        <w:left w:val="none" w:sz="0" w:space="0" w:color="auto"/>
        <w:bottom w:val="none" w:sz="0" w:space="0" w:color="auto"/>
        <w:right w:val="none" w:sz="0" w:space="0" w:color="auto"/>
      </w:divBdr>
    </w:div>
    <w:div w:id="2092041191">
      <w:bodyDiv w:val="1"/>
      <w:marLeft w:val="0"/>
      <w:marRight w:val="0"/>
      <w:marTop w:val="0"/>
      <w:marBottom w:val="0"/>
      <w:divBdr>
        <w:top w:val="none" w:sz="0" w:space="0" w:color="auto"/>
        <w:left w:val="none" w:sz="0" w:space="0" w:color="auto"/>
        <w:bottom w:val="none" w:sz="0" w:space="0" w:color="auto"/>
        <w:right w:val="none" w:sz="0" w:space="0" w:color="auto"/>
      </w:divBdr>
    </w:div>
    <w:div w:id="209481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01 DE ENERO DE 2019</PublishDate>
  <Abstract/>
  <CompanyAddress>HODALGO  # 12</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Nmerical.XSL" StyleName="ISO 690 - Referencia numérica" Version="1987"/>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B5FD5A-53A0-4661-AEB6-47EDD6E5C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1606</Words>
  <Characters>8838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Manual de operación y procedimientos de la Dirección de Obras Públicas de Cuautla, Jalisco.</vt:lpstr>
    </vt:vector>
  </TitlesOfParts>
  <Company>GOBIERNO DE CUAUTLA, JALISCO.</Company>
  <LinksUpToDate>false</LinksUpToDate>
  <CharactersWithSpaces>10424</CharactersWithSpaces>
  <SharedDoc>false</SharedDoc>
  <HLinks>
    <vt:vector size="12" baseType="variant">
      <vt:variant>
        <vt:i4>6422590</vt:i4>
      </vt:variant>
      <vt:variant>
        <vt:i4>3</vt:i4>
      </vt:variant>
      <vt:variant>
        <vt:i4>0</vt:i4>
      </vt:variant>
      <vt:variant>
        <vt:i4>5</vt:i4>
      </vt:variant>
      <vt:variant>
        <vt:lpwstr>https://definiciona.com/agujero</vt:lpwstr>
      </vt:variant>
      <vt:variant>
        <vt:lpwstr/>
      </vt:variant>
      <vt:variant>
        <vt:i4>1310810</vt:i4>
      </vt:variant>
      <vt:variant>
        <vt:i4>0</vt:i4>
      </vt:variant>
      <vt:variant>
        <vt:i4>0</vt:i4>
      </vt:variant>
      <vt:variant>
        <vt:i4>5</vt:i4>
      </vt:variant>
      <vt:variant>
        <vt:lpwstr>https://definiciona.com/arreglar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operación y procedimientos de la Dirección de Obras Públicas de Cuautla, Jalisco.</dc:title>
  <dc:subject>DIRECCION DE OBRAS PUBLICAS MUNICIPALES.</dc:subject>
  <dc:creator>ISRAEL GÒMEZ ZAVALZA</dc:creator>
  <cp:keywords/>
  <dc:description/>
  <cp:lastModifiedBy>obras publicas</cp:lastModifiedBy>
  <cp:revision>3</cp:revision>
  <cp:lastPrinted>2021-11-18T06:52:00Z</cp:lastPrinted>
  <dcterms:created xsi:type="dcterms:W3CDTF">2021-12-08T04:32:00Z</dcterms:created>
  <dcterms:modified xsi:type="dcterms:W3CDTF">2021-12-09T20:17:00Z</dcterms:modified>
</cp:coreProperties>
</file>