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 w:rsidRPr="002104F0">
        <w:rPr>
          <w:rFonts w:asciiTheme="majorHAnsi" w:hAnsiTheme="majorHAnsi"/>
          <w:b/>
          <w:bCs/>
        </w:rPr>
        <w:t>0</w:t>
      </w:r>
      <w:r w:rsidR="00D161BD">
        <w:rPr>
          <w:rFonts w:asciiTheme="majorHAnsi" w:hAnsiTheme="majorHAnsi"/>
          <w:b/>
          <w:bCs/>
        </w:rPr>
        <w:t>607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20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E7732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proofErr w:type="spellStart"/>
      <w:r>
        <w:rPr>
          <w:rFonts w:asciiTheme="majorHAnsi" w:hAnsiTheme="majorHAnsi"/>
          <w:b/>
          <w:lang w:val="es-ES_tradnl"/>
        </w:rPr>
        <w:t>M.V.Z</w:t>
      </w:r>
      <w:proofErr w:type="spellEnd"/>
      <w:r>
        <w:rPr>
          <w:rFonts w:asciiTheme="majorHAnsi" w:hAnsiTheme="majorHAnsi"/>
          <w:b/>
          <w:lang w:val="es-ES_tradnl"/>
        </w:rPr>
        <w:t>. GUADALUPE JOSEFINA BAÑUELOS DELGADILLO</w:t>
      </w:r>
    </w:p>
    <w:p w:rsidR="00D40798" w:rsidRPr="00193B78" w:rsidRDefault="00E77323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REGIDORA PROPIETARIA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D161BD">
        <w:rPr>
          <w:rFonts w:asciiTheme="majorHAnsi" w:hAnsiTheme="majorHAnsi"/>
          <w:b/>
          <w:i/>
        </w:rPr>
        <w:t xml:space="preserve">SEXTA </w:t>
      </w:r>
      <w:bookmarkStart w:id="0" w:name="_GoBack"/>
      <w:bookmarkEnd w:id="0"/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D161BD">
        <w:rPr>
          <w:rFonts w:asciiTheme="majorHAnsi" w:hAnsiTheme="majorHAnsi"/>
          <w:b/>
        </w:rPr>
        <w:t>Lunes</w:t>
      </w:r>
      <w:r w:rsidR="00193B78">
        <w:rPr>
          <w:rFonts w:asciiTheme="majorHAnsi" w:hAnsiTheme="majorHAnsi"/>
          <w:b/>
        </w:rPr>
        <w:t xml:space="preserve"> </w:t>
      </w:r>
      <w:r w:rsidR="00D161BD">
        <w:rPr>
          <w:rFonts w:asciiTheme="majorHAnsi" w:hAnsiTheme="majorHAnsi"/>
          <w:b/>
        </w:rPr>
        <w:t>14</w:t>
      </w:r>
      <w:r>
        <w:rPr>
          <w:rFonts w:asciiTheme="majorHAnsi" w:hAnsiTheme="majorHAnsi"/>
          <w:b/>
        </w:rPr>
        <w:t xml:space="preserve"> de</w:t>
      </w:r>
      <w:r w:rsidR="008E7475">
        <w:rPr>
          <w:rFonts w:asciiTheme="majorHAnsi" w:hAnsiTheme="majorHAnsi"/>
          <w:b/>
        </w:rPr>
        <w:t xml:space="preserve"> </w:t>
      </w:r>
      <w:r w:rsidR="00D161BD">
        <w:rPr>
          <w:rFonts w:asciiTheme="majorHAnsi" w:hAnsiTheme="majorHAnsi"/>
          <w:b/>
        </w:rPr>
        <w:t>Diciembre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</w:t>
      </w:r>
      <w:r w:rsidR="008E7475">
        <w:rPr>
          <w:rFonts w:asciiTheme="majorHAnsi" w:hAnsiTheme="majorHAnsi"/>
          <w:b/>
        </w:rPr>
        <w:t>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28072E" w:rsidRPr="00E94727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E94727">
        <w:rPr>
          <w:rFonts w:asciiTheme="majorHAnsi" w:hAnsiTheme="majorHAnsi"/>
        </w:rPr>
        <w:t>ANÁLISIS Y EN SU CASO APROBACIÓN</w:t>
      </w:r>
      <w:r w:rsidR="00D161BD">
        <w:rPr>
          <w:rFonts w:asciiTheme="majorHAnsi" w:hAnsiTheme="majorHAnsi"/>
        </w:rPr>
        <w:t xml:space="preserve"> DEL PRESUPUESTO DE EGRESOS E INGRESO 2021. </w:t>
      </w:r>
      <w:r w:rsidR="00E94727">
        <w:rPr>
          <w:rFonts w:asciiTheme="majorHAnsi" w:hAnsiTheme="majorHAnsi"/>
        </w:rPr>
        <w:t xml:space="preserve"> </w:t>
      </w:r>
    </w:p>
    <w:p w:rsidR="00EB7B4E" w:rsidRPr="00EB7B4E" w:rsidRDefault="0028072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 xml:space="preserve"> </w:t>
      </w:r>
      <w:r w:rsidR="00193B78" w:rsidRPr="00D40798">
        <w:rPr>
          <w:rFonts w:asciiTheme="majorHAnsi" w:hAnsiTheme="majorHAnsi"/>
          <w:b/>
        </w:rPr>
        <w:t xml:space="preserve">IV.- </w:t>
      </w:r>
      <w:r w:rsidR="002104F0" w:rsidRPr="00D40798">
        <w:rPr>
          <w:rFonts w:asciiTheme="majorHAnsi" w:hAnsiTheme="majorHAnsi"/>
        </w:rPr>
        <w:t>CLAUSURA.</w:t>
      </w:r>
    </w:p>
    <w:p w:rsidR="00F64EBE" w:rsidRDefault="00F64EB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</w:p>
    <w:p w:rsid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E77323" w:rsidRPr="00D40798" w:rsidRDefault="00E77323" w:rsidP="00D40798">
      <w:pPr>
        <w:ind w:firstLine="708"/>
        <w:jc w:val="both"/>
        <w:rPr>
          <w:rFonts w:asciiTheme="majorHAnsi" w:hAnsiTheme="majorHAnsi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D161BD">
        <w:rPr>
          <w:rFonts w:asciiTheme="majorHAnsi" w:hAnsiTheme="majorHAnsi"/>
          <w:b/>
        </w:rPr>
        <w:t>11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E77323">
        <w:rPr>
          <w:rFonts w:asciiTheme="majorHAnsi" w:hAnsiTheme="majorHAnsi"/>
          <w:b/>
        </w:rPr>
        <w:t>DICIEMBRE</w:t>
      </w:r>
      <w:r w:rsidR="0028072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DEL 20</w:t>
      </w:r>
      <w:r w:rsidR="00A64741">
        <w:rPr>
          <w:rFonts w:asciiTheme="majorHAnsi" w:hAnsiTheme="majorHAnsi"/>
          <w:b/>
        </w:rPr>
        <w:t>20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000CF0"/>
    <w:rsid w:val="00193B78"/>
    <w:rsid w:val="002104F0"/>
    <w:rsid w:val="0028072E"/>
    <w:rsid w:val="00282524"/>
    <w:rsid w:val="002F7125"/>
    <w:rsid w:val="003E0906"/>
    <w:rsid w:val="00404BCD"/>
    <w:rsid w:val="00554BD6"/>
    <w:rsid w:val="00592E43"/>
    <w:rsid w:val="006C54B3"/>
    <w:rsid w:val="006E0E81"/>
    <w:rsid w:val="007C5CB7"/>
    <w:rsid w:val="007D4C58"/>
    <w:rsid w:val="00846E8C"/>
    <w:rsid w:val="008E7475"/>
    <w:rsid w:val="0094510D"/>
    <w:rsid w:val="009C5837"/>
    <w:rsid w:val="00A1671D"/>
    <w:rsid w:val="00A21D33"/>
    <w:rsid w:val="00A312ED"/>
    <w:rsid w:val="00A64741"/>
    <w:rsid w:val="00B8539C"/>
    <w:rsid w:val="00BB4F8F"/>
    <w:rsid w:val="00C849BC"/>
    <w:rsid w:val="00CC7243"/>
    <w:rsid w:val="00D161BD"/>
    <w:rsid w:val="00D40798"/>
    <w:rsid w:val="00E77323"/>
    <w:rsid w:val="00E94727"/>
    <w:rsid w:val="00EB4188"/>
    <w:rsid w:val="00EB67E5"/>
    <w:rsid w:val="00EB7B4E"/>
    <w:rsid w:val="00EE3F3E"/>
    <w:rsid w:val="00F64EBE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21</cp:revision>
  <cp:lastPrinted>2020-12-08T17:26:00Z</cp:lastPrinted>
  <dcterms:created xsi:type="dcterms:W3CDTF">2018-11-01T17:24:00Z</dcterms:created>
  <dcterms:modified xsi:type="dcterms:W3CDTF">2020-12-08T17:27:00Z</dcterms:modified>
</cp:coreProperties>
</file>