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00694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>ACTA DE ASAMBLEA ORDINARIA DEL CONSEJO MUNICIPAL DE DESARROLLO RURAL SUSTENTABLE DEL MUNICIPIO DE CUAUTLA,  JALISCO.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96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10"/>
        <w:gridCol w:w="8399"/>
      </w:tblGrid>
      <w:tr w:rsidR="009D31DD" w:rsidRPr="008367FA" w:rsidTr="00CC6C43">
        <w:trPr>
          <w:cantSplit/>
          <w:trHeight w:val="788"/>
        </w:trPr>
        <w:tc>
          <w:tcPr>
            <w:tcW w:w="1265" w:type="dxa"/>
          </w:tcPr>
          <w:p w:rsidR="009D31DD" w:rsidRPr="00006944" w:rsidRDefault="008D7042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60288" behindDoc="1" locked="0" layoutInCell="1" allowOverlap="1" wp14:anchorId="47E064FB" wp14:editId="068EBEAA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31DD" w:rsidRPr="00006944">
              <w:rPr>
                <w:rFonts w:ascii="Arial" w:hAnsi="Arial" w:cs="Arial"/>
                <w:b/>
              </w:rPr>
              <w:t>LUGAR, FECHA Y</w:t>
            </w:r>
          </w:p>
          <w:p w:rsidR="009D31DD" w:rsidRPr="008367FA" w:rsidRDefault="009D31DD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409" w:type="dxa"/>
            <w:gridSpan w:val="2"/>
          </w:tcPr>
          <w:p w:rsidR="009D31DD" w:rsidRPr="00006944" w:rsidRDefault="009D31DD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</w:t>
            </w:r>
            <w:r w:rsidR="002B3C10" w:rsidRPr="00006944">
              <w:rPr>
                <w:rFonts w:ascii="Arial" w:hAnsi="Arial" w:cs="Arial"/>
                <w:sz w:val="22"/>
                <w:szCs w:val="22"/>
              </w:rPr>
              <w:t>en la Casa de la Cultura</w:t>
            </w:r>
            <w:r w:rsidRPr="00006944">
              <w:rPr>
                <w:rFonts w:ascii="Arial" w:hAnsi="Arial" w:cs="Arial"/>
                <w:sz w:val="22"/>
                <w:szCs w:val="22"/>
              </w:rPr>
              <w:t xml:space="preserve">, siendo las </w:t>
            </w:r>
            <w:r w:rsidR="00C01F17">
              <w:rPr>
                <w:rFonts w:ascii="Arial" w:hAnsi="Arial" w:cs="Arial"/>
                <w:sz w:val="22"/>
                <w:szCs w:val="22"/>
              </w:rPr>
              <w:t>13:</w:t>
            </w:r>
            <w:r w:rsidR="005218FB">
              <w:rPr>
                <w:rFonts w:ascii="Arial" w:hAnsi="Arial" w:cs="Arial"/>
                <w:sz w:val="22"/>
                <w:szCs w:val="22"/>
              </w:rPr>
              <w:t>20</w:t>
            </w:r>
            <w:r w:rsidR="00C01F17">
              <w:rPr>
                <w:rFonts w:ascii="Arial" w:hAnsi="Arial" w:cs="Arial"/>
                <w:sz w:val="22"/>
                <w:szCs w:val="22"/>
              </w:rPr>
              <w:t xml:space="preserve"> trece horas</w:t>
            </w:r>
            <w:r w:rsidR="005218FB">
              <w:rPr>
                <w:rFonts w:ascii="Arial" w:hAnsi="Arial" w:cs="Arial"/>
                <w:sz w:val="22"/>
                <w:szCs w:val="22"/>
              </w:rPr>
              <w:t xml:space="preserve"> con veinte minutos</w:t>
            </w:r>
            <w:r w:rsidR="00C01F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3C10" w:rsidRPr="000069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1612" w:rsidRPr="00006944">
              <w:rPr>
                <w:rFonts w:ascii="Arial" w:hAnsi="Arial" w:cs="Arial"/>
                <w:sz w:val="22"/>
                <w:szCs w:val="22"/>
              </w:rPr>
              <w:t xml:space="preserve">del día </w:t>
            </w:r>
            <w:r w:rsidR="00C51A3A">
              <w:rPr>
                <w:rFonts w:ascii="Arial" w:hAnsi="Arial" w:cs="Arial"/>
                <w:b/>
                <w:sz w:val="22"/>
                <w:szCs w:val="22"/>
              </w:rPr>
              <w:t>05 de Enero de 2022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31DD" w:rsidRPr="008367FA" w:rsidTr="00CC6C43">
        <w:trPr>
          <w:cantSplit/>
          <w:trHeight w:val="3120"/>
        </w:trPr>
        <w:tc>
          <w:tcPr>
            <w:tcW w:w="1265" w:type="dxa"/>
            <w:textDirection w:val="btLr"/>
          </w:tcPr>
          <w:p w:rsidR="009D31DD" w:rsidRDefault="009D31DD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9D31DD" w:rsidRDefault="009D31DD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F22C22" w:rsidRDefault="00F22C22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9D31DD" w:rsidRDefault="00A621C4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655B16" w:rsidRDefault="00655B16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655B16" w:rsidRPr="008367FA" w:rsidRDefault="00655B16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409" w:type="dxa"/>
            <w:gridSpan w:val="2"/>
          </w:tcPr>
          <w:p w:rsidR="004025C9" w:rsidRDefault="004025C9" w:rsidP="002C4C89">
            <w:pPr>
              <w:pStyle w:val="Sinespaciado"/>
              <w:jc w:val="both"/>
              <w:rPr>
                <w:rFonts w:ascii="Garamond" w:hAnsi="Garamond"/>
                <w:b/>
              </w:rPr>
            </w:pPr>
          </w:p>
          <w:p w:rsidR="00CC6C43" w:rsidRPr="00006944" w:rsidRDefault="009D31DD" w:rsidP="002C4C89">
            <w:pPr>
              <w:pStyle w:val="Sinespaciado"/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E</w:t>
            </w:r>
            <w:r w:rsidR="005C5C32" w:rsidRPr="00006944">
              <w:rPr>
                <w:rFonts w:ascii="Arial" w:hAnsi="Arial" w:cs="Arial"/>
                <w:b/>
              </w:rPr>
              <w:t>l</w:t>
            </w:r>
            <w:r w:rsidR="0096758E" w:rsidRPr="00006944">
              <w:rPr>
                <w:rFonts w:ascii="Arial" w:hAnsi="Arial" w:cs="Arial"/>
                <w:b/>
              </w:rPr>
              <w:t xml:space="preserve"> </w:t>
            </w:r>
            <w:r w:rsidR="000B6917" w:rsidRPr="00006944">
              <w:rPr>
                <w:rFonts w:ascii="Arial" w:hAnsi="Arial" w:cs="Arial"/>
                <w:b/>
              </w:rPr>
              <w:t>ING</w:t>
            </w:r>
            <w:r w:rsidR="005C5C32" w:rsidRPr="00006944">
              <w:rPr>
                <w:rFonts w:ascii="Arial" w:hAnsi="Arial" w:cs="Arial"/>
                <w:b/>
              </w:rPr>
              <w:t>.</w:t>
            </w:r>
            <w:r w:rsidR="00BE7D6E" w:rsidRPr="00006944">
              <w:rPr>
                <w:rFonts w:ascii="Arial" w:hAnsi="Arial" w:cs="Arial"/>
                <w:b/>
              </w:rPr>
              <w:t xml:space="preserve"> JUAN MANUEL TORRES ARREOLA</w:t>
            </w:r>
            <w:r w:rsidR="00E2419A" w:rsidRPr="00006944">
              <w:rPr>
                <w:rFonts w:ascii="Arial" w:hAnsi="Arial" w:cs="Arial"/>
                <w:b/>
              </w:rPr>
              <w:t xml:space="preserve">, </w:t>
            </w:r>
            <w:r w:rsidR="00E2419A" w:rsidRPr="00006944">
              <w:rPr>
                <w:rFonts w:ascii="Arial" w:hAnsi="Arial" w:cs="Arial"/>
              </w:rPr>
              <w:t>Presidente Municipal</w:t>
            </w:r>
            <w:r w:rsidR="00E2419A" w:rsidRPr="00006944">
              <w:rPr>
                <w:rFonts w:ascii="Arial" w:hAnsi="Arial" w:cs="Arial"/>
                <w:b/>
              </w:rPr>
              <w:t>,</w:t>
            </w:r>
            <w:r w:rsidR="00655B16" w:rsidRPr="00006944">
              <w:rPr>
                <w:rFonts w:ascii="Arial" w:hAnsi="Arial" w:cs="Arial"/>
              </w:rPr>
              <w:t xml:space="preserve"> </w:t>
            </w:r>
            <w:r w:rsidR="00E2565F">
              <w:rPr>
                <w:rFonts w:ascii="Arial" w:hAnsi="Arial" w:cs="Arial"/>
                <w:b/>
              </w:rPr>
              <w:t xml:space="preserve">LIC. ANAHI SANCHEZ GUERRERO, </w:t>
            </w:r>
            <w:r w:rsidR="00C01F17" w:rsidRPr="00C01F17">
              <w:rPr>
                <w:rFonts w:ascii="Arial" w:hAnsi="Arial" w:cs="Arial"/>
              </w:rPr>
              <w:t>directora de Desarrollo Social</w:t>
            </w:r>
            <w:r w:rsidR="00C51A3A">
              <w:rPr>
                <w:rFonts w:ascii="Arial" w:hAnsi="Arial" w:cs="Arial"/>
              </w:rPr>
              <w:t>,</w:t>
            </w:r>
            <w:r w:rsidR="00E2565F">
              <w:rPr>
                <w:rFonts w:ascii="Arial" w:hAnsi="Arial" w:cs="Arial"/>
              </w:rPr>
              <w:t xml:space="preserve"> </w:t>
            </w:r>
            <w:r w:rsidR="00E2565F" w:rsidRPr="00E2565F">
              <w:rPr>
                <w:rFonts w:ascii="Arial" w:hAnsi="Arial" w:cs="Arial"/>
                <w:b/>
              </w:rPr>
              <w:t>ARQ. RAMON GOMEZ BARAJAS</w:t>
            </w:r>
            <w:r w:rsidR="00E2565F">
              <w:rPr>
                <w:rFonts w:ascii="Arial" w:hAnsi="Arial" w:cs="Arial"/>
                <w:b/>
              </w:rPr>
              <w:t xml:space="preserve">, </w:t>
            </w:r>
            <w:r w:rsidR="005218FB">
              <w:rPr>
                <w:rFonts w:ascii="Arial" w:hAnsi="Arial" w:cs="Arial"/>
              </w:rPr>
              <w:t>Dir.</w:t>
            </w:r>
            <w:r w:rsidR="00E2565F">
              <w:rPr>
                <w:rFonts w:ascii="Arial" w:hAnsi="Arial" w:cs="Arial"/>
              </w:rPr>
              <w:t xml:space="preserve"> De Fomento Agropecuario</w:t>
            </w:r>
            <w:r w:rsidR="00C51A3A">
              <w:rPr>
                <w:rFonts w:ascii="Arial" w:hAnsi="Arial" w:cs="Arial"/>
              </w:rPr>
              <w:t xml:space="preserve"> </w:t>
            </w:r>
            <w:r w:rsidR="00C51A3A" w:rsidRPr="000412F4">
              <w:rPr>
                <w:rFonts w:ascii="Arial" w:hAnsi="Arial" w:cs="Arial"/>
                <w:b/>
              </w:rPr>
              <w:t>ING. ISRAEL GOMEZ ZAVALZA</w:t>
            </w:r>
            <w:r w:rsidR="00C51A3A">
              <w:rPr>
                <w:rFonts w:ascii="Arial" w:hAnsi="Arial" w:cs="Arial"/>
              </w:rPr>
              <w:t>, Dir. De Obras Públicas</w:t>
            </w:r>
            <w:r w:rsidR="000412F4">
              <w:rPr>
                <w:rFonts w:ascii="Arial" w:hAnsi="Arial" w:cs="Arial"/>
              </w:rPr>
              <w:t xml:space="preserve">, </w:t>
            </w:r>
            <w:r w:rsidR="00274F25" w:rsidRPr="00274F25">
              <w:rPr>
                <w:rFonts w:ascii="Arial" w:hAnsi="Arial" w:cs="Arial"/>
                <w:b/>
              </w:rPr>
              <w:t>ALFREDO VILLASEÑOR MANZANO,</w:t>
            </w:r>
            <w:r w:rsidR="00274F25">
              <w:rPr>
                <w:rFonts w:ascii="Arial" w:hAnsi="Arial" w:cs="Arial"/>
              </w:rPr>
              <w:t xml:space="preserve"> Representante de JIDELAA</w:t>
            </w:r>
            <w:r w:rsidR="00E2565F">
              <w:rPr>
                <w:rFonts w:ascii="Arial" w:hAnsi="Arial" w:cs="Arial"/>
              </w:rPr>
              <w:t>.</w:t>
            </w:r>
            <w:r w:rsidR="007C3FF2" w:rsidRPr="00006944">
              <w:rPr>
                <w:rFonts w:ascii="Arial" w:hAnsi="Arial" w:cs="Arial"/>
              </w:rPr>
              <w:t xml:space="preserve">  </w:t>
            </w:r>
            <w:r w:rsidR="00B621DF" w:rsidRPr="00006944">
              <w:rPr>
                <w:rFonts w:ascii="Arial" w:hAnsi="Arial" w:cs="Arial"/>
              </w:rPr>
              <w:t>Así</w:t>
            </w:r>
            <w:r w:rsidR="00B621DF">
              <w:rPr>
                <w:rFonts w:ascii="Arial" w:hAnsi="Arial" w:cs="Arial"/>
              </w:rPr>
              <w:t xml:space="preserve"> </w:t>
            </w:r>
            <w:r w:rsidR="007C3FF2" w:rsidRPr="00006944">
              <w:rPr>
                <w:rFonts w:ascii="Arial" w:hAnsi="Arial" w:cs="Arial"/>
              </w:rPr>
              <w:t xml:space="preserve"> como</w:t>
            </w:r>
            <w:r w:rsidR="00C51A3A">
              <w:rPr>
                <w:rFonts w:ascii="Arial" w:hAnsi="Arial" w:cs="Arial"/>
              </w:rPr>
              <w:t xml:space="preserve"> 11 </w:t>
            </w:r>
            <w:r w:rsidR="00A621C4" w:rsidRPr="00006944">
              <w:rPr>
                <w:rFonts w:ascii="Arial" w:hAnsi="Arial" w:cs="Arial"/>
              </w:rPr>
              <w:t>asistentes</w:t>
            </w:r>
            <w:r w:rsidR="00C51A3A">
              <w:rPr>
                <w:rFonts w:ascii="Arial" w:hAnsi="Arial" w:cs="Arial"/>
              </w:rPr>
              <w:t xml:space="preserve">, Agentes Municipales, </w:t>
            </w:r>
            <w:r w:rsidR="00A621C4" w:rsidRPr="00006944">
              <w:rPr>
                <w:rFonts w:ascii="Arial" w:hAnsi="Arial" w:cs="Arial"/>
              </w:rPr>
              <w:t xml:space="preserve"> Vocales de Cadena y Productores del Municipio.</w:t>
            </w:r>
          </w:p>
          <w:p w:rsidR="00A621C4" w:rsidRPr="00006944" w:rsidRDefault="00A621C4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 xml:space="preserve">( se anexa lista de </w:t>
            </w:r>
            <w:r w:rsidR="00B621DF" w:rsidRPr="00006944">
              <w:rPr>
                <w:rFonts w:ascii="Arial" w:hAnsi="Arial" w:cs="Arial"/>
              </w:rPr>
              <w:t>asistencia</w:t>
            </w:r>
            <w:r w:rsidRPr="00006944">
              <w:rPr>
                <w:rFonts w:ascii="Arial" w:hAnsi="Arial" w:cs="Arial"/>
              </w:rPr>
              <w:t>)</w:t>
            </w:r>
          </w:p>
          <w:tbl>
            <w:tblPr>
              <w:tblStyle w:val="Tablaconcuadrcula"/>
              <w:tblW w:w="81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8"/>
              <w:gridCol w:w="4068"/>
            </w:tblGrid>
            <w:tr w:rsidR="00CC6C43" w:rsidRPr="00014773" w:rsidTr="0032050F">
              <w:trPr>
                <w:trHeight w:val="603"/>
              </w:trPr>
              <w:tc>
                <w:tcPr>
                  <w:tcW w:w="1923" w:type="dxa"/>
                  <w:vAlign w:val="center"/>
                </w:tcPr>
                <w:p w:rsidR="00CC6C43" w:rsidRPr="00014773" w:rsidRDefault="00CC6C43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1923" w:type="dxa"/>
                  <w:vAlign w:val="center"/>
                </w:tcPr>
                <w:p w:rsidR="00CC6C43" w:rsidRPr="00014773" w:rsidRDefault="00CC6C43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A621C4" w:rsidRPr="00006944" w:rsidRDefault="00A621C4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9D31DD" w:rsidRDefault="009D31DD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F22C22" w:rsidRPr="008367FA" w:rsidRDefault="00F22C22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9D31DD" w:rsidRPr="008367FA" w:rsidRDefault="009D31DD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</w:tr>
      <w:tr w:rsidR="009D31DD" w:rsidRPr="008367FA" w:rsidTr="00CC6C43">
        <w:trPr>
          <w:cantSplit/>
          <w:trHeight w:val="2783"/>
        </w:trPr>
        <w:tc>
          <w:tcPr>
            <w:tcW w:w="1265" w:type="dxa"/>
            <w:textDirection w:val="btLr"/>
          </w:tcPr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409" w:type="dxa"/>
            <w:gridSpan w:val="2"/>
          </w:tcPr>
          <w:p w:rsidR="009D31DD" w:rsidRPr="00006944" w:rsidRDefault="009D31DD" w:rsidP="002C4C89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9D31DD" w:rsidRPr="00A87773" w:rsidRDefault="009D31DD" w:rsidP="00A87773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9D31DD" w:rsidRPr="00006944" w:rsidRDefault="00E90E98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</w:t>
            </w:r>
            <w:r w:rsidR="009D31DD" w:rsidRPr="00006944">
              <w:rPr>
                <w:rFonts w:ascii="Arial" w:hAnsi="Arial" w:cs="Arial"/>
              </w:rPr>
              <w:t>.</w:t>
            </w:r>
          </w:p>
          <w:p w:rsidR="009D31DD" w:rsidRPr="00006944" w:rsidRDefault="00E90E98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A621C4" w:rsidRPr="00006944" w:rsidRDefault="00A621C4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A621C4" w:rsidRPr="00006944" w:rsidRDefault="00B621D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</w:t>
            </w:r>
            <w:r w:rsidR="00A621C4" w:rsidRPr="00006944">
              <w:rPr>
                <w:rFonts w:ascii="Arial" w:hAnsi="Arial" w:cs="Arial"/>
              </w:rPr>
              <w:t xml:space="preserve"> de Localidades, Vocales de Cadena y Seguimiento de Acuerdos.</w:t>
            </w:r>
          </w:p>
          <w:p w:rsidR="00A621C4" w:rsidRPr="00006944" w:rsidRDefault="00B621D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</w:t>
            </w:r>
            <w:r w:rsidR="00A621C4" w:rsidRPr="00006944">
              <w:rPr>
                <w:rFonts w:ascii="Arial" w:hAnsi="Arial" w:cs="Arial"/>
              </w:rPr>
              <w:t xml:space="preserve"> de Dependencias.</w:t>
            </w:r>
          </w:p>
          <w:p w:rsidR="00A621C4" w:rsidRDefault="00A621C4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5F1A9F" w:rsidRPr="00006944" w:rsidRDefault="005F1A9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14528E" w:rsidRPr="00006944" w:rsidRDefault="0014528E" w:rsidP="002C4C89">
            <w:pPr>
              <w:jc w:val="both"/>
              <w:rPr>
                <w:rFonts w:ascii="Arial" w:hAnsi="Arial" w:cs="Arial"/>
              </w:rPr>
            </w:pPr>
          </w:p>
          <w:p w:rsidR="001C7389" w:rsidRPr="00006944" w:rsidRDefault="001C7389" w:rsidP="002C4C89">
            <w:pPr>
              <w:jc w:val="both"/>
              <w:rPr>
                <w:rFonts w:ascii="Arial" w:hAnsi="Arial" w:cs="Arial"/>
              </w:rPr>
            </w:pPr>
          </w:p>
        </w:tc>
      </w:tr>
      <w:tr w:rsidR="00014773" w:rsidRPr="008367FA" w:rsidTr="00CC6C43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014773" w:rsidRPr="002C4C89" w:rsidRDefault="00014773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409" w:type="dxa"/>
            <w:gridSpan w:val="2"/>
          </w:tcPr>
          <w:p w:rsidR="00A907CD" w:rsidRPr="002C4C89" w:rsidRDefault="00A907C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07CD" w:rsidRPr="00907825" w:rsidRDefault="006456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presentó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al presídium donde acudió el Presidente Municipal, Dir. De Obras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Públicas</w:t>
            </w:r>
            <w:r w:rsidRPr="002C4C89">
              <w:rPr>
                <w:rFonts w:ascii="Arial" w:hAnsi="Arial" w:cs="Arial"/>
                <w:sz w:val="22"/>
                <w:szCs w:val="22"/>
              </w:rPr>
              <w:t>, y Dependencia de Gobierno.</w:t>
            </w:r>
          </w:p>
          <w:p w:rsidR="0064562D" w:rsidRPr="00907825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62D" w:rsidRPr="00907825" w:rsidRDefault="006456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procedió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 pasar la lista por cada una de las personas que asistieron a la reunión.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5050" w:rsidRPr="002C4C89" w:rsidRDefault="00F450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907825" w:rsidRDefault="00E902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E9022D" w:rsidRPr="002C4C89" w:rsidRDefault="00E9022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E9022D" w:rsidRPr="002C4C89" w:rsidRDefault="00E9022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907825" w:rsidRDefault="00E902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907825" w:rsidRDefault="00907825" w:rsidP="009078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5050" w:rsidRPr="002C4C89" w:rsidRDefault="00F450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26C9C" w:rsidRPr="002C4C89" w:rsidRDefault="00A26C9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04</w:t>
            </w:r>
            <w:r w:rsidR="00DB096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EL H. CMDRS SE DA POR ENTERADO Y APRUEBA LA SOLICITUD DE Enrique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González mandar unos viajes de balastre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para la cañada para tapar un poco los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pozos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 los caminos.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05</w:t>
            </w:r>
            <w:r w:rsidR="00DB096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EL H. CMDRS SE DA POR ENTERADO Y APRUEBA LA SOLICITUD DE. </w:t>
            </w:r>
            <w:r w:rsidRPr="005F1A9F">
              <w:rPr>
                <w:rFonts w:ascii="Arial" w:hAnsi="Arial" w:cs="Arial"/>
                <w:sz w:val="22"/>
                <w:szCs w:val="22"/>
              </w:rPr>
              <w:t xml:space="preserve">Rodolfo </w:t>
            </w:r>
            <w:r w:rsidR="00B621DF" w:rsidRPr="005F1A9F">
              <w:rPr>
                <w:rFonts w:ascii="Arial" w:hAnsi="Arial" w:cs="Arial"/>
                <w:sz w:val="22"/>
                <w:szCs w:val="22"/>
              </w:rPr>
              <w:t>Sánchez</w:t>
            </w:r>
            <w:r w:rsidRPr="005F1A9F">
              <w:rPr>
                <w:rFonts w:ascii="Arial" w:hAnsi="Arial" w:cs="Arial"/>
                <w:sz w:val="22"/>
                <w:szCs w:val="22"/>
              </w:rPr>
              <w:t xml:space="preserve"> pide apoyo para un vadito por el lado de la presa en su casa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06</w:t>
            </w:r>
            <w:r w:rsidR="00DB096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</w:t>
            </w:r>
            <w:r w:rsidR="00C56F50" w:rsidRPr="002C4C89">
              <w:rPr>
                <w:rFonts w:ascii="Arial" w:hAnsi="Arial" w:cs="Arial"/>
                <w:sz w:val="22"/>
                <w:szCs w:val="22"/>
              </w:rPr>
              <w:t xml:space="preserve"> LA SOLICITUD DE. Marti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>n Sauza sobre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 xml:space="preserve"> el puente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que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en la propiedad de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S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alvador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Gómez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para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hacerlo un poquito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más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grande</w:t>
            </w: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14773" w:rsidRPr="002C4C89" w:rsidRDefault="00014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F50" w:rsidRPr="008367FA" w:rsidTr="00CC6C43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C56F50" w:rsidRDefault="00C56F50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09" w:type="dxa"/>
            <w:gridSpan w:val="2"/>
          </w:tcPr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29318E" w:rsidRPr="002C4C89" w:rsidRDefault="0029318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9318E" w:rsidRPr="002C4C89" w:rsidRDefault="00B621DF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ACUERDO 08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>-11-CMDRS/2021</w:t>
            </w:r>
          </w:p>
          <w:p w:rsidR="0029318E" w:rsidRPr="002C4C89" w:rsidRDefault="0029318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 xml:space="preserve">RADO Y APRUEBA LA SOLICITUD DE </w:t>
            </w:r>
            <w:r w:rsidR="00B621DF" w:rsidRPr="005F1A9F">
              <w:rPr>
                <w:rFonts w:ascii="Arial" w:hAnsi="Arial" w:cs="Arial"/>
                <w:sz w:val="22"/>
                <w:szCs w:val="22"/>
              </w:rPr>
              <w:t>F</w:t>
            </w:r>
            <w:r w:rsidRPr="005F1A9F">
              <w:rPr>
                <w:rFonts w:ascii="Arial" w:hAnsi="Arial" w:cs="Arial"/>
                <w:sz w:val="22"/>
                <w:szCs w:val="22"/>
              </w:rPr>
              <w:t>rancisco Range</w:t>
            </w:r>
            <w:r w:rsidR="00B621DF" w:rsidRPr="005F1A9F">
              <w:rPr>
                <w:rFonts w:ascii="Arial" w:hAnsi="Arial" w:cs="Arial"/>
                <w:sz w:val="22"/>
                <w:szCs w:val="22"/>
              </w:rPr>
              <w:t>l Sánchez</w:t>
            </w:r>
            <w:r w:rsidR="00EC2B8D" w:rsidRPr="005F1A9F">
              <w:rPr>
                <w:rFonts w:ascii="Arial" w:hAnsi="Arial" w:cs="Arial"/>
                <w:sz w:val="22"/>
                <w:szCs w:val="22"/>
              </w:rPr>
              <w:t xml:space="preserve"> pide arregle las brechas</w:t>
            </w:r>
            <w:r w:rsidR="005F1A9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203D2" w:rsidRPr="002C4C89" w:rsidRDefault="003203D2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18FB" w:rsidRDefault="005218FB" w:rsidP="00E256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18FB" w:rsidRPr="002C4C89" w:rsidRDefault="005218FB" w:rsidP="005218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11-12</w:t>
            </w:r>
            <w:r w:rsidRPr="002C4C89">
              <w:rPr>
                <w:rFonts w:ascii="Arial" w:hAnsi="Arial" w:cs="Arial"/>
                <w:sz w:val="22"/>
                <w:szCs w:val="22"/>
              </w:rPr>
              <w:t>-CMDRS/2021</w:t>
            </w:r>
          </w:p>
          <w:p w:rsidR="005218FB" w:rsidRDefault="005218FB" w:rsidP="005218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696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0363">
              <w:rPr>
                <w:rFonts w:ascii="Arial" w:hAnsi="Arial" w:cs="Arial"/>
                <w:sz w:val="22"/>
                <w:szCs w:val="22"/>
              </w:rPr>
              <w:t>José</w:t>
            </w:r>
            <w:r w:rsidR="00E021C8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AD0363">
              <w:rPr>
                <w:rFonts w:ascii="Arial" w:hAnsi="Arial" w:cs="Arial"/>
                <w:sz w:val="22"/>
                <w:szCs w:val="22"/>
              </w:rPr>
              <w:t>Jesús</w:t>
            </w:r>
            <w:r w:rsidR="00E021C8">
              <w:rPr>
                <w:rFonts w:ascii="Arial" w:hAnsi="Arial" w:cs="Arial"/>
                <w:sz w:val="22"/>
                <w:szCs w:val="22"/>
              </w:rPr>
              <w:t xml:space="preserve"> Arias, hace falta personal de </w:t>
            </w:r>
            <w:r w:rsidR="00AD0363">
              <w:rPr>
                <w:rFonts w:ascii="Arial" w:hAnsi="Arial" w:cs="Arial"/>
                <w:sz w:val="22"/>
                <w:szCs w:val="22"/>
              </w:rPr>
              <w:t>tránsito</w:t>
            </w:r>
            <w:r w:rsidR="00E021C8">
              <w:rPr>
                <w:rFonts w:ascii="Arial" w:hAnsi="Arial" w:cs="Arial"/>
                <w:sz w:val="22"/>
                <w:szCs w:val="22"/>
              </w:rPr>
              <w:t xml:space="preserve">, para que haya mejor vialidad y acomodar el nombre de las calles. Emparejar los terrenos con la maquinaria, ya que </w:t>
            </w:r>
            <w:r w:rsidR="00AD0363">
              <w:rPr>
                <w:rFonts w:ascii="Arial" w:hAnsi="Arial" w:cs="Arial"/>
                <w:sz w:val="22"/>
                <w:szCs w:val="22"/>
              </w:rPr>
              <w:t>hay</w:t>
            </w:r>
            <w:r w:rsidR="00E021C8">
              <w:rPr>
                <w:rFonts w:ascii="Arial" w:hAnsi="Arial" w:cs="Arial"/>
                <w:sz w:val="22"/>
                <w:szCs w:val="22"/>
              </w:rPr>
              <w:t xml:space="preserve"> muchos terrenos que </w:t>
            </w:r>
            <w:r w:rsidR="006323F6">
              <w:rPr>
                <w:rFonts w:ascii="Arial" w:hAnsi="Arial" w:cs="Arial"/>
                <w:sz w:val="22"/>
                <w:szCs w:val="22"/>
              </w:rPr>
              <w:t>están</w:t>
            </w:r>
            <w:r w:rsidR="00E021C8">
              <w:rPr>
                <w:rFonts w:ascii="Arial" w:hAnsi="Arial" w:cs="Arial"/>
                <w:sz w:val="22"/>
                <w:szCs w:val="22"/>
              </w:rPr>
              <w:t xml:space="preserve"> desnivelados.</w:t>
            </w:r>
          </w:p>
          <w:p w:rsidR="00E021C8" w:rsidRDefault="00E021C8" w:rsidP="005218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021C8" w:rsidRPr="002C4C89" w:rsidRDefault="003173A9" w:rsidP="00E021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12-12</w:t>
            </w:r>
            <w:r w:rsidR="00E021C8" w:rsidRPr="002C4C89">
              <w:rPr>
                <w:rFonts w:ascii="Arial" w:hAnsi="Arial" w:cs="Arial"/>
                <w:sz w:val="22"/>
                <w:szCs w:val="22"/>
              </w:rPr>
              <w:t>-CMDRS/2021</w:t>
            </w:r>
          </w:p>
          <w:p w:rsidR="00E021C8" w:rsidRDefault="00E021C8" w:rsidP="00E021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 Francisco Rangel </w:t>
            </w:r>
            <w:r w:rsidR="003173A9">
              <w:rPr>
                <w:rFonts w:ascii="Arial" w:hAnsi="Arial" w:cs="Arial"/>
                <w:sz w:val="22"/>
                <w:szCs w:val="22"/>
              </w:rPr>
              <w:t>Sánchez</w:t>
            </w:r>
            <w:r>
              <w:rPr>
                <w:rFonts w:ascii="Arial" w:hAnsi="Arial" w:cs="Arial"/>
                <w:sz w:val="22"/>
                <w:szCs w:val="22"/>
              </w:rPr>
              <w:t xml:space="preserve">, abrir unas </w:t>
            </w:r>
            <w:r w:rsidR="003173A9">
              <w:rPr>
                <w:rFonts w:ascii="Arial" w:hAnsi="Arial" w:cs="Arial"/>
                <w:sz w:val="22"/>
                <w:szCs w:val="22"/>
              </w:rPr>
              <w:t>zanjas</w:t>
            </w:r>
            <w:r>
              <w:rPr>
                <w:rFonts w:ascii="Arial" w:hAnsi="Arial" w:cs="Arial"/>
                <w:sz w:val="22"/>
                <w:szCs w:val="22"/>
              </w:rPr>
              <w:t xml:space="preserve"> en el trigo.</w:t>
            </w:r>
          </w:p>
          <w:p w:rsidR="005E0EC0" w:rsidRDefault="005E0EC0" w:rsidP="00E021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E0EC0" w:rsidRPr="002C4C89" w:rsidRDefault="003173A9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13-12</w:t>
            </w:r>
            <w:r w:rsidR="005E0EC0" w:rsidRPr="002C4C89">
              <w:rPr>
                <w:rFonts w:ascii="Arial" w:hAnsi="Arial" w:cs="Arial"/>
                <w:sz w:val="22"/>
                <w:szCs w:val="22"/>
              </w:rPr>
              <w:t>-CMDRS/2021</w:t>
            </w:r>
          </w:p>
          <w:p w:rsidR="005E0EC0" w:rsidRDefault="005E0EC0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3A9">
              <w:rPr>
                <w:rFonts w:ascii="Arial" w:hAnsi="Arial" w:cs="Arial"/>
                <w:sz w:val="22"/>
                <w:szCs w:val="22"/>
              </w:rPr>
              <w:t>González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73A9">
              <w:rPr>
                <w:rFonts w:ascii="Arial" w:hAnsi="Arial" w:cs="Arial"/>
                <w:sz w:val="22"/>
                <w:szCs w:val="22"/>
              </w:rPr>
              <w:t>Ponce</w:t>
            </w:r>
            <w:r>
              <w:rPr>
                <w:rFonts w:ascii="Arial" w:hAnsi="Arial" w:cs="Arial"/>
                <w:sz w:val="22"/>
                <w:szCs w:val="22"/>
              </w:rPr>
              <w:t>, la gent</w:t>
            </w:r>
            <w:r w:rsidR="003173A9">
              <w:rPr>
                <w:rFonts w:ascii="Arial" w:hAnsi="Arial" w:cs="Arial"/>
                <w:sz w:val="22"/>
                <w:szCs w:val="22"/>
              </w:rPr>
              <w:t>e deja mucha basura en la pista el que valla que recoja su basura.</w:t>
            </w:r>
          </w:p>
          <w:p w:rsidR="005E0EC0" w:rsidRDefault="005E0EC0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E0EC0" w:rsidRDefault="005E0EC0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E0EC0" w:rsidRPr="002C4C89" w:rsidRDefault="003173A9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15-12</w:t>
            </w:r>
            <w:r w:rsidR="005E0EC0" w:rsidRPr="002C4C89">
              <w:rPr>
                <w:rFonts w:ascii="Arial" w:hAnsi="Arial" w:cs="Arial"/>
                <w:sz w:val="22"/>
                <w:szCs w:val="22"/>
              </w:rPr>
              <w:t>-CMDRS/2021</w:t>
            </w:r>
          </w:p>
          <w:p w:rsidR="005E0EC0" w:rsidRDefault="005E0EC0" w:rsidP="005E0E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 w:rsidR="003173A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E2565F" w:rsidRDefault="00752547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Héctor</w:t>
            </w:r>
            <w:r w:rsidR="003173A9">
              <w:rPr>
                <w:rFonts w:ascii="Arial" w:hAnsi="Arial" w:cs="Arial"/>
                <w:sz w:val="22"/>
                <w:szCs w:val="22"/>
              </w:rPr>
              <w:t xml:space="preserve"> gradilla </w:t>
            </w:r>
            <w:r>
              <w:rPr>
                <w:rFonts w:ascii="Arial" w:hAnsi="Arial" w:cs="Arial"/>
                <w:sz w:val="22"/>
                <w:szCs w:val="22"/>
              </w:rPr>
              <w:t xml:space="preserve">pide un viaje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balastre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3173A9">
              <w:rPr>
                <w:rFonts w:ascii="Arial" w:hAnsi="Arial" w:cs="Arial"/>
                <w:sz w:val="22"/>
                <w:szCs w:val="22"/>
              </w:rPr>
              <w:t>ototlan</w:t>
            </w:r>
            <w:proofErr w:type="spellEnd"/>
            <w:r w:rsidR="003173A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14797" w:rsidRDefault="00314797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4797" w:rsidRPr="002C4C89" w:rsidRDefault="00314797" w:rsidP="003147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16-01-CMDRS/2022</w:t>
            </w:r>
          </w:p>
          <w:p w:rsidR="00314797" w:rsidRDefault="00314797" w:rsidP="003147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37D89">
              <w:rPr>
                <w:rFonts w:ascii="Arial" w:hAnsi="Arial" w:cs="Arial"/>
                <w:sz w:val="22"/>
                <w:szCs w:val="22"/>
              </w:rPr>
              <w:t>Adán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7D89">
              <w:rPr>
                <w:rFonts w:ascii="Arial" w:hAnsi="Arial" w:cs="Arial"/>
                <w:sz w:val="22"/>
                <w:szCs w:val="22"/>
              </w:rPr>
              <w:t>González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7D89">
              <w:rPr>
                <w:rFonts w:ascii="Arial" w:hAnsi="Arial" w:cs="Arial"/>
                <w:sz w:val="22"/>
                <w:szCs w:val="22"/>
              </w:rPr>
              <w:t>Ponce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5501B">
              <w:rPr>
                <w:rFonts w:ascii="Arial" w:hAnsi="Arial" w:cs="Arial"/>
                <w:sz w:val="22"/>
                <w:szCs w:val="22"/>
              </w:rPr>
              <w:t>que se haga algo con los perros callejeros</w:t>
            </w:r>
          </w:p>
          <w:p w:rsidR="0015501B" w:rsidRDefault="0015501B" w:rsidP="0031479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Pr="002C4C89" w:rsidRDefault="009646A9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17-01-CMDRS/2022</w:t>
            </w: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37D89">
              <w:rPr>
                <w:rFonts w:ascii="Arial" w:hAnsi="Arial" w:cs="Arial"/>
                <w:sz w:val="22"/>
                <w:szCs w:val="22"/>
              </w:rPr>
              <w:t>José</w:t>
            </w:r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F37D89">
              <w:rPr>
                <w:rFonts w:ascii="Arial" w:hAnsi="Arial" w:cs="Arial"/>
                <w:sz w:val="22"/>
                <w:szCs w:val="22"/>
              </w:rPr>
              <w:t>Jesús A</w:t>
            </w:r>
            <w:r>
              <w:rPr>
                <w:rFonts w:ascii="Arial" w:hAnsi="Arial" w:cs="Arial"/>
                <w:sz w:val="22"/>
                <w:szCs w:val="22"/>
              </w:rPr>
              <w:t xml:space="preserve">rias </w:t>
            </w:r>
            <w:r w:rsidR="00F37D89">
              <w:rPr>
                <w:rFonts w:ascii="Arial" w:hAnsi="Arial" w:cs="Arial"/>
                <w:sz w:val="22"/>
                <w:szCs w:val="22"/>
              </w:rPr>
              <w:t>Solís</w:t>
            </w:r>
            <w:r>
              <w:rPr>
                <w:rFonts w:ascii="Arial" w:hAnsi="Arial" w:cs="Arial"/>
                <w:sz w:val="22"/>
                <w:szCs w:val="22"/>
              </w:rPr>
              <w:t xml:space="preserve"> sobre </w:t>
            </w:r>
            <w:r w:rsidR="006323F6">
              <w:rPr>
                <w:rFonts w:ascii="Arial" w:hAnsi="Arial" w:cs="Arial"/>
                <w:sz w:val="22"/>
                <w:szCs w:val="22"/>
              </w:rPr>
              <w:t>acomodar</w:t>
            </w:r>
            <w:r>
              <w:rPr>
                <w:rFonts w:ascii="Arial" w:hAnsi="Arial" w:cs="Arial"/>
                <w:sz w:val="22"/>
                <w:szCs w:val="22"/>
              </w:rPr>
              <w:t xml:space="preserve"> el arco que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la entrada</w:t>
            </w: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Pr="002C4C89" w:rsidRDefault="009646A9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18-01-CMDRS/2022</w:t>
            </w: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Salvador Villaseñor </w:t>
            </w:r>
            <w:r w:rsidR="006323F6">
              <w:rPr>
                <w:rFonts w:ascii="Arial" w:hAnsi="Arial" w:cs="Arial"/>
                <w:sz w:val="22"/>
                <w:szCs w:val="22"/>
              </w:rPr>
              <w:t>pide</w:t>
            </w:r>
            <w:r>
              <w:rPr>
                <w:rFonts w:ascii="Arial" w:hAnsi="Arial" w:cs="Arial"/>
                <w:sz w:val="22"/>
                <w:szCs w:val="22"/>
              </w:rPr>
              <w:t xml:space="preserve"> la </w:t>
            </w:r>
            <w:r w:rsidR="006323F6">
              <w:rPr>
                <w:rFonts w:ascii="Arial" w:hAnsi="Arial" w:cs="Arial"/>
                <w:sz w:val="22"/>
                <w:szCs w:val="22"/>
              </w:rPr>
              <w:t>máquina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</w:t>
            </w:r>
            <w:r w:rsidR="00F37D89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ototlan</w:t>
            </w: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Pr="002C4C89" w:rsidRDefault="009646A9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19-01-CMDRS/2022</w:t>
            </w: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Alberto reyes el tope de la mesa no tiene ningún señalero.</w:t>
            </w: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363" w:rsidRDefault="00AD036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363" w:rsidRPr="002C4C89" w:rsidRDefault="00AD036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Pr="002C4C89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Pr="002C4C89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3A9" w:rsidRPr="002C4C89" w:rsidRDefault="003173A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3A9" w:rsidRPr="002C4C89" w:rsidRDefault="003173A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Default="00BA38C0" w:rsidP="002C4C89">
            <w:pPr>
              <w:jc w:val="both"/>
              <w:rPr>
                <w:rFonts w:ascii="Garamond" w:hAnsi="Garamond"/>
              </w:rPr>
            </w:pPr>
          </w:p>
          <w:p w:rsidR="00D42ADD" w:rsidRDefault="00D42ADD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29318E" w:rsidRDefault="0029318E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</w:tc>
      </w:tr>
      <w:tr w:rsidR="00014773" w:rsidRPr="008367FA" w:rsidTr="00CC6C43">
        <w:trPr>
          <w:cantSplit/>
          <w:trHeight w:val="4026"/>
        </w:trPr>
        <w:tc>
          <w:tcPr>
            <w:tcW w:w="1265" w:type="dxa"/>
            <w:textDirection w:val="btLr"/>
            <w:vAlign w:val="bottom"/>
          </w:tcPr>
          <w:p w:rsidR="00014773" w:rsidRPr="002C4C89" w:rsidRDefault="00014773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09" w:type="dxa"/>
            <w:gridSpan w:val="2"/>
          </w:tcPr>
          <w:p w:rsidR="006323F6" w:rsidRDefault="006323F6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23F6" w:rsidRDefault="006323F6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23F6" w:rsidRPr="002C4C89" w:rsidRDefault="009646A9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20-01-CMDRS/2022</w:t>
            </w:r>
          </w:p>
          <w:p w:rsidR="006323F6" w:rsidRDefault="006323F6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 w:rsidR="0095053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37D89">
              <w:rPr>
                <w:rFonts w:ascii="Arial" w:hAnsi="Arial" w:cs="Arial"/>
                <w:sz w:val="22"/>
                <w:szCs w:val="22"/>
              </w:rPr>
              <w:t>José</w:t>
            </w:r>
            <w:r w:rsidR="000412F4">
              <w:rPr>
                <w:rFonts w:ascii="Arial" w:hAnsi="Arial" w:cs="Arial"/>
                <w:sz w:val="22"/>
                <w:szCs w:val="22"/>
              </w:rPr>
              <w:t xml:space="preserve"> de Jesús arias </w:t>
            </w:r>
            <w:r w:rsidR="0095053A">
              <w:rPr>
                <w:rFonts w:ascii="Arial" w:hAnsi="Arial" w:cs="Arial"/>
                <w:sz w:val="22"/>
                <w:szCs w:val="22"/>
              </w:rPr>
              <w:t>Solís</w:t>
            </w:r>
            <w:r>
              <w:rPr>
                <w:rFonts w:ascii="Arial" w:hAnsi="Arial" w:cs="Arial"/>
                <w:sz w:val="22"/>
                <w:szCs w:val="22"/>
              </w:rPr>
              <w:t xml:space="preserve">, que en los permisos de construcción no se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dejen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más días de lo que marca el permiso.</w:t>
            </w:r>
          </w:p>
          <w:p w:rsidR="006323F6" w:rsidRDefault="006323F6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D0112" w:rsidRPr="002C4C89" w:rsidRDefault="009646A9" w:rsidP="002D01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ACUERDO 21-01-CMDRS/2022</w:t>
            </w:r>
          </w:p>
          <w:p w:rsidR="002D0112" w:rsidRDefault="002D0112" w:rsidP="002D01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2D0112" w:rsidRDefault="002D0112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 w:rsidR="000412F4">
              <w:rPr>
                <w:rFonts w:ascii="Arial" w:hAnsi="Arial" w:cs="Arial"/>
                <w:sz w:val="22"/>
                <w:szCs w:val="22"/>
              </w:rPr>
              <w:t>Joaquín</w:t>
            </w:r>
            <w:r>
              <w:rPr>
                <w:rFonts w:ascii="Arial" w:hAnsi="Arial" w:cs="Arial"/>
                <w:sz w:val="22"/>
                <w:szCs w:val="22"/>
              </w:rPr>
              <w:t xml:space="preserve"> realizar el vado que </w:t>
            </w:r>
            <w:r w:rsidR="000412F4">
              <w:rPr>
                <w:rFonts w:ascii="Arial" w:hAnsi="Arial" w:cs="Arial"/>
                <w:sz w:val="22"/>
                <w:szCs w:val="22"/>
              </w:rPr>
              <w:t>hizo</w:t>
            </w:r>
            <w:r>
              <w:rPr>
                <w:rFonts w:ascii="Arial" w:hAnsi="Arial" w:cs="Arial"/>
                <w:sz w:val="22"/>
                <w:szCs w:val="22"/>
              </w:rPr>
              <w:t xml:space="preserve"> el anterior ciudadano en el chorrito.</w:t>
            </w:r>
          </w:p>
          <w:p w:rsidR="006323F6" w:rsidRDefault="006323F6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646A9" w:rsidRPr="002C4C89" w:rsidRDefault="009646A9" w:rsidP="009646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646A9" w:rsidRDefault="009646A9" w:rsidP="009646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.- </w:t>
            </w: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DEPENDENCIAS.</w:t>
            </w:r>
          </w:p>
          <w:p w:rsidR="00A87773" w:rsidRDefault="00A87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31726" w:rsidRPr="00907825" w:rsidRDefault="00752547" w:rsidP="002C19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FOMEN</w:t>
            </w:r>
            <w:r w:rsidR="00831726" w:rsidRPr="00907825">
              <w:rPr>
                <w:rFonts w:ascii="Arial" w:hAnsi="Arial" w:cs="Arial"/>
                <w:b/>
                <w:sz w:val="22"/>
                <w:szCs w:val="22"/>
              </w:rPr>
              <w:t>TO AGROPECUARIO</w:t>
            </w:r>
          </w:p>
          <w:p w:rsidR="00831726" w:rsidRDefault="00831726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ARQ. RAMON GOMEZ BARAJAS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5053A">
              <w:rPr>
                <w:rFonts w:ascii="Arial" w:hAnsi="Arial" w:cs="Arial"/>
                <w:sz w:val="22"/>
                <w:szCs w:val="22"/>
              </w:rPr>
              <w:t>Comenta que hay programa de apoyos subsidiados, también hay alambre de púas.</w:t>
            </w:r>
          </w:p>
          <w:p w:rsidR="00907825" w:rsidRDefault="00907825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24E4" w:rsidRPr="00907825" w:rsidRDefault="007C24E4" w:rsidP="002C194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PRESIDENTE MUNICIPAL</w:t>
            </w:r>
          </w:p>
          <w:p w:rsidR="0015501B" w:rsidRDefault="007C24E4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ING. JUAN MANUEL TORRES ARREOLA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99235D">
              <w:rPr>
                <w:rFonts w:ascii="Arial" w:hAnsi="Arial" w:cs="Arial"/>
                <w:sz w:val="22"/>
                <w:szCs w:val="22"/>
              </w:rPr>
              <w:t xml:space="preserve"> Comenta que a las personas que se les </w:t>
            </w:r>
            <w:r w:rsidR="009C4BC8">
              <w:rPr>
                <w:rFonts w:ascii="Arial" w:hAnsi="Arial" w:cs="Arial"/>
                <w:sz w:val="22"/>
                <w:szCs w:val="22"/>
              </w:rPr>
              <w:t>dan</w:t>
            </w:r>
            <w:r w:rsidR="0099235D">
              <w:rPr>
                <w:rFonts w:ascii="Arial" w:hAnsi="Arial" w:cs="Arial"/>
                <w:sz w:val="22"/>
                <w:szCs w:val="22"/>
              </w:rPr>
              <w:t xml:space="preserve"> más apoyos es porque son personas que pueden mantener un tractor, las reglas de operación vienen directo del estado. Comenta que los apoyos de gobierno a toda la gente esté o no este en el consejo tienen derecho a participar para cualquier apoyo. </w:t>
            </w:r>
            <w:r w:rsidR="009C4BC8">
              <w:rPr>
                <w:rFonts w:ascii="Arial" w:hAnsi="Arial" w:cs="Arial"/>
                <w:sz w:val="22"/>
                <w:szCs w:val="22"/>
              </w:rPr>
              <w:t xml:space="preserve"> Se puede mandar a pintar el tope que está en la mesa pero no se puede hacer ninguna modificación. Sobre los perros callejeros no se puede hacer nada porque la gente no lleva a sus perros</w:t>
            </w:r>
            <w:r w:rsidR="00F37D89">
              <w:rPr>
                <w:rFonts w:ascii="Arial" w:hAnsi="Arial" w:cs="Arial"/>
                <w:sz w:val="22"/>
                <w:szCs w:val="22"/>
              </w:rPr>
              <w:t xml:space="preserve"> ester</w:t>
            </w:r>
            <w:r w:rsidR="009C4BC8">
              <w:rPr>
                <w:rFonts w:ascii="Arial" w:hAnsi="Arial" w:cs="Arial"/>
                <w:sz w:val="22"/>
                <w:szCs w:val="22"/>
              </w:rPr>
              <w:t>i</w:t>
            </w:r>
            <w:r w:rsidR="00F37D89">
              <w:rPr>
                <w:rFonts w:ascii="Arial" w:hAnsi="Arial" w:cs="Arial"/>
                <w:sz w:val="22"/>
                <w:szCs w:val="22"/>
              </w:rPr>
              <w:t>l</w:t>
            </w:r>
            <w:r w:rsidR="009C4BC8">
              <w:rPr>
                <w:rFonts w:ascii="Arial" w:hAnsi="Arial" w:cs="Arial"/>
                <w:sz w:val="22"/>
                <w:szCs w:val="22"/>
              </w:rPr>
              <w:t xml:space="preserve">izar. Para hacer una fiesta privada se tendrá que sacar un permiso en </w:t>
            </w:r>
            <w:r w:rsidR="0095053A">
              <w:rPr>
                <w:rFonts w:ascii="Arial" w:hAnsi="Arial" w:cs="Arial"/>
                <w:sz w:val="22"/>
                <w:szCs w:val="22"/>
              </w:rPr>
              <w:t xml:space="preserve">sindicatura. Se abrirán las ventanillas para los apoyos de los productores se les pedirá su muestreo, las reglas de operación muy claras. </w:t>
            </w:r>
          </w:p>
          <w:p w:rsidR="0099235D" w:rsidRPr="0099235D" w:rsidRDefault="0099235D" w:rsidP="001550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74F25" w:rsidRDefault="00274F25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4F25" w:rsidRDefault="00274F25" w:rsidP="0015501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JIDELAA</w:t>
            </w:r>
          </w:p>
          <w:p w:rsidR="00274F25" w:rsidRDefault="00274F25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ING. ALFREDO VILLASEÑOR MANZANO </w:t>
            </w:r>
            <w:r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99235D">
              <w:rPr>
                <w:rFonts w:ascii="Arial" w:hAnsi="Arial" w:cs="Arial"/>
                <w:sz w:val="22"/>
                <w:szCs w:val="22"/>
              </w:rPr>
              <w:t>desarrolló una cam</w:t>
            </w:r>
            <w:r>
              <w:rPr>
                <w:rFonts w:ascii="Arial" w:hAnsi="Arial" w:cs="Arial"/>
                <w:sz w:val="22"/>
                <w:szCs w:val="22"/>
              </w:rPr>
              <w:t xml:space="preserve">paña en el año anterior sobre los </w:t>
            </w:r>
            <w:r w:rsidR="0099235D">
              <w:rPr>
                <w:rFonts w:ascii="Arial" w:hAnsi="Arial" w:cs="Arial"/>
                <w:sz w:val="22"/>
                <w:szCs w:val="22"/>
              </w:rPr>
              <w:t>electrodomésticos</w:t>
            </w:r>
            <w:r>
              <w:rPr>
                <w:rFonts w:ascii="Arial" w:hAnsi="Arial" w:cs="Arial"/>
                <w:sz w:val="22"/>
                <w:szCs w:val="22"/>
              </w:rPr>
              <w:t xml:space="preserve"> se </w:t>
            </w:r>
            <w:r w:rsidR="0099235D">
              <w:rPr>
                <w:rFonts w:ascii="Arial" w:hAnsi="Arial" w:cs="Arial"/>
                <w:sz w:val="22"/>
                <w:szCs w:val="22"/>
              </w:rPr>
              <w:t>juntó</w:t>
            </w:r>
            <w:r>
              <w:rPr>
                <w:rFonts w:ascii="Arial" w:hAnsi="Arial" w:cs="Arial"/>
                <w:sz w:val="22"/>
                <w:szCs w:val="22"/>
              </w:rPr>
              <w:t xml:space="preserve"> un </w:t>
            </w:r>
            <w:r w:rsidR="0099235D">
              <w:rPr>
                <w:rFonts w:ascii="Arial" w:hAnsi="Arial" w:cs="Arial"/>
                <w:sz w:val="22"/>
                <w:szCs w:val="22"/>
              </w:rPr>
              <w:t>jumbo de e</w:t>
            </w:r>
            <w:r>
              <w:rPr>
                <w:rFonts w:ascii="Arial" w:hAnsi="Arial" w:cs="Arial"/>
                <w:sz w:val="22"/>
                <w:szCs w:val="22"/>
              </w:rPr>
              <w:t xml:space="preserve">nvases </w:t>
            </w:r>
            <w:r w:rsidR="0099235D">
              <w:rPr>
                <w:rFonts w:ascii="Arial" w:hAnsi="Arial" w:cs="Arial"/>
                <w:sz w:val="22"/>
                <w:szCs w:val="22"/>
              </w:rPr>
              <w:t>vacíos</w:t>
            </w:r>
            <w:r>
              <w:rPr>
                <w:rFonts w:ascii="Arial" w:hAnsi="Arial" w:cs="Arial"/>
                <w:sz w:val="22"/>
                <w:szCs w:val="22"/>
              </w:rPr>
              <w:t xml:space="preserve">, se hizo la entrega de esos envases </w:t>
            </w:r>
            <w:r w:rsidR="0099235D">
              <w:rPr>
                <w:rFonts w:ascii="Arial" w:hAnsi="Arial" w:cs="Arial"/>
                <w:sz w:val="22"/>
                <w:szCs w:val="22"/>
              </w:rPr>
              <w:t>vacíos</w:t>
            </w:r>
            <w:r>
              <w:rPr>
                <w:rFonts w:ascii="Arial" w:hAnsi="Arial" w:cs="Arial"/>
                <w:sz w:val="22"/>
                <w:szCs w:val="22"/>
              </w:rPr>
              <w:t xml:space="preserve"> y se </w:t>
            </w:r>
            <w:r w:rsidR="0099235D">
              <w:rPr>
                <w:rFonts w:ascii="Arial" w:hAnsi="Arial" w:cs="Arial"/>
                <w:sz w:val="22"/>
                <w:szCs w:val="22"/>
              </w:rPr>
              <w:t>juntó</w:t>
            </w:r>
            <w:r>
              <w:rPr>
                <w:rFonts w:ascii="Arial" w:hAnsi="Arial" w:cs="Arial"/>
                <w:sz w:val="22"/>
                <w:szCs w:val="22"/>
              </w:rPr>
              <w:t xml:space="preserve"> una tonelada. Se va a </w:t>
            </w:r>
            <w:r w:rsidR="0099235D">
              <w:rPr>
                <w:rFonts w:ascii="Arial" w:hAnsi="Arial" w:cs="Arial"/>
                <w:sz w:val="22"/>
                <w:szCs w:val="22"/>
              </w:rPr>
              <w:t>continuar</w:t>
            </w:r>
            <w:r>
              <w:rPr>
                <w:rFonts w:ascii="Arial" w:hAnsi="Arial" w:cs="Arial"/>
                <w:sz w:val="22"/>
                <w:szCs w:val="22"/>
              </w:rPr>
              <w:t xml:space="preserve"> con la campaña y se circulara para qu</w:t>
            </w:r>
            <w:r w:rsidR="0099235D">
              <w:rPr>
                <w:rFonts w:ascii="Arial" w:hAnsi="Arial" w:cs="Arial"/>
                <w:sz w:val="22"/>
                <w:szCs w:val="22"/>
              </w:rPr>
              <w:t>e se pueda dejar sus envases, también se hizo una cam</w:t>
            </w:r>
            <w:r>
              <w:rPr>
                <w:rFonts w:ascii="Arial" w:hAnsi="Arial" w:cs="Arial"/>
                <w:sz w:val="22"/>
                <w:szCs w:val="22"/>
              </w:rPr>
              <w:t xml:space="preserve">paña de electrónicos lo cual fueron </w:t>
            </w:r>
            <w:r w:rsidR="0099235D">
              <w:rPr>
                <w:rFonts w:ascii="Arial" w:hAnsi="Arial" w:cs="Arial"/>
                <w:sz w:val="22"/>
                <w:szCs w:val="22"/>
              </w:rPr>
              <w:t>más</w:t>
            </w:r>
            <w:r>
              <w:rPr>
                <w:rFonts w:ascii="Arial" w:hAnsi="Arial" w:cs="Arial"/>
                <w:sz w:val="22"/>
                <w:szCs w:val="22"/>
              </w:rPr>
              <w:t xml:space="preserve"> den 3 </w:t>
            </w:r>
            <w:r w:rsidR="0099235D">
              <w:rPr>
                <w:rFonts w:ascii="Arial" w:hAnsi="Arial" w:cs="Arial"/>
                <w:sz w:val="22"/>
                <w:szCs w:val="22"/>
              </w:rPr>
              <w:t>toneladas</w:t>
            </w:r>
            <w:r>
              <w:rPr>
                <w:rFonts w:ascii="Arial" w:hAnsi="Arial" w:cs="Arial"/>
                <w:sz w:val="22"/>
                <w:szCs w:val="22"/>
              </w:rPr>
              <w:t xml:space="preserve"> lo que se </w:t>
            </w:r>
            <w:r w:rsidR="0099235D">
              <w:rPr>
                <w:rFonts w:ascii="Arial" w:hAnsi="Arial" w:cs="Arial"/>
                <w:sz w:val="22"/>
                <w:szCs w:val="22"/>
              </w:rPr>
              <w:t>juntó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74F25" w:rsidRPr="00274F25" w:rsidRDefault="00274F25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Este año que viene se volverá </w:t>
            </w:r>
            <w:r w:rsidR="0099235D">
              <w:rPr>
                <w:rFonts w:ascii="Arial" w:hAnsi="Arial" w:cs="Arial"/>
                <w:sz w:val="22"/>
                <w:szCs w:val="22"/>
              </w:rPr>
              <w:t>hacer la cam</w:t>
            </w:r>
            <w:r>
              <w:rPr>
                <w:rFonts w:ascii="Arial" w:hAnsi="Arial" w:cs="Arial"/>
                <w:sz w:val="22"/>
                <w:szCs w:val="22"/>
              </w:rPr>
              <w:t xml:space="preserve">paña, también  se va a continuar trabajando </w:t>
            </w:r>
            <w:r w:rsidR="0099235D">
              <w:rPr>
                <w:rFonts w:ascii="Arial" w:hAnsi="Arial" w:cs="Arial"/>
                <w:sz w:val="22"/>
                <w:szCs w:val="22"/>
              </w:rPr>
              <w:t>con</w:t>
            </w:r>
            <w:r>
              <w:rPr>
                <w:rFonts w:ascii="Arial" w:hAnsi="Arial" w:cs="Arial"/>
                <w:sz w:val="22"/>
                <w:szCs w:val="22"/>
              </w:rPr>
              <w:t xml:space="preserve"> la </w:t>
            </w:r>
            <w:r w:rsidR="0099235D">
              <w:rPr>
                <w:rFonts w:ascii="Arial" w:hAnsi="Arial" w:cs="Arial"/>
                <w:sz w:val="22"/>
                <w:szCs w:val="22"/>
              </w:rPr>
              <w:t>capacitación</w:t>
            </w:r>
            <w:r>
              <w:rPr>
                <w:rFonts w:ascii="Arial" w:hAnsi="Arial" w:cs="Arial"/>
                <w:sz w:val="22"/>
                <w:szCs w:val="22"/>
              </w:rPr>
              <w:t xml:space="preserve"> de ganaderos agricultores. </w:t>
            </w:r>
          </w:p>
          <w:p w:rsidR="00831726" w:rsidRDefault="00831726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194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Pr="00907825" w:rsidRDefault="00907825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6.- ASUNTOS GENERALES</w:t>
            </w:r>
          </w:p>
          <w:p w:rsidR="00A87773" w:rsidRDefault="00A87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3639" w:rsidRPr="002C4C89" w:rsidRDefault="0080363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Pr="002C4C89" w:rsidRDefault="00907825" w:rsidP="00907825">
            <w:pPr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Sin más asuntos que tratar se dio por t</w:t>
            </w:r>
            <w:r w:rsidR="0095053A">
              <w:rPr>
                <w:rFonts w:ascii="Arial" w:hAnsi="Arial" w:cs="Arial"/>
                <w:sz w:val="22"/>
                <w:szCs w:val="22"/>
              </w:rPr>
              <w:t>erminado la asamblea a las 14:50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 ca</w:t>
            </w:r>
            <w:r w:rsidR="0095053A">
              <w:rPr>
                <w:rFonts w:ascii="Arial" w:hAnsi="Arial" w:cs="Arial"/>
                <w:sz w:val="22"/>
                <w:szCs w:val="22"/>
              </w:rPr>
              <w:t>torce horas con cincuenta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minutos del mismo día.</w:t>
            </w:r>
          </w:p>
          <w:p w:rsidR="00907825" w:rsidRDefault="00907825" w:rsidP="00907825"/>
          <w:p w:rsidR="0005233B" w:rsidRPr="002C4C89" w:rsidRDefault="0005233B" w:rsidP="00317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2006" w:rsidRPr="008367FA" w:rsidTr="00CC6C43">
        <w:trPr>
          <w:cantSplit/>
          <w:trHeight w:val="1450"/>
        </w:trPr>
        <w:tc>
          <w:tcPr>
            <w:tcW w:w="9674" w:type="dxa"/>
            <w:gridSpan w:val="3"/>
          </w:tcPr>
          <w:p w:rsidR="00A907CD" w:rsidRDefault="00A907CD" w:rsidP="002C4C89"/>
          <w:p w:rsidR="00F45050" w:rsidRDefault="00F45050" w:rsidP="002C4C89"/>
          <w:p w:rsidR="00F45050" w:rsidRDefault="00F45050" w:rsidP="002C4C89"/>
          <w:p w:rsidR="00F45050" w:rsidRDefault="00F45050" w:rsidP="002C4C89"/>
          <w:p w:rsidR="005A2006" w:rsidRPr="00014773" w:rsidRDefault="005A2006" w:rsidP="002C4C89">
            <w:pPr>
              <w:rPr>
                <w:rFonts w:ascii="Garamond" w:hAnsi="Garamond"/>
                <w:sz w:val="22"/>
              </w:rPr>
            </w:pPr>
          </w:p>
        </w:tc>
      </w:tr>
      <w:tr w:rsidR="005A2006" w:rsidRPr="008367FA" w:rsidTr="00CC6C43">
        <w:trPr>
          <w:cantSplit/>
          <w:trHeight w:val="2783"/>
        </w:trPr>
        <w:tc>
          <w:tcPr>
            <w:tcW w:w="1275" w:type="dxa"/>
            <w:gridSpan w:val="2"/>
            <w:textDirection w:val="btLr"/>
            <w:vAlign w:val="bottom"/>
          </w:tcPr>
          <w:p w:rsidR="005A2006" w:rsidRPr="005A2006" w:rsidRDefault="005A2006" w:rsidP="002C4C89">
            <w:pPr>
              <w:ind w:left="113" w:right="113"/>
              <w:rPr>
                <w:b/>
              </w:rPr>
            </w:pPr>
          </w:p>
        </w:tc>
        <w:tc>
          <w:tcPr>
            <w:tcW w:w="8399" w:type="dxa"/>
            <w:vAlign w:val="center"/>
          </w:tcPr>
          <w:p w:rsidR="005A2006" w:rsidRDefault="005A2006" w:rsidP="002C4C89"/>
        </w:tc>
      </w:tr>
    </w:tbl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B03" w:rsidRDefault="00CD7B03" w:rsidP="00E177F6">
      <w:r>
        <w:separator/>
      </w:r>
    </w:p>
  </w:endnote>
  <w:endnote w:type="continuationSeparator" w:id="0">
    <w:p w:rsidR="00CD7B03" w:rsidRDefault="00CD7B03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B03" w:rsidRDefault="00CD7B03" w:rsidP="00E177F6">
      <w:r>
        <w:separator/>
      </w:r>
    </w:p>
  </w:footnote>
  <w:footnote w:type="continuationSeparator" w:id="0">
    <w:p w:rsidR="00CD7B03" w:rsidRDefault="00CD7B03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0CD" w:rsidRPr="00383FBA" w:rsidRDefault="007E0FA2" w:rsidP="001440CD">
    <w:pPr>
      <w:pStyle w:val="Encabezado"/>
      <w:pBdr>
        <w:bottom w:val="single" w:sz="4" w:space="1" w:color="D9D9D9"/>
      </w:pBdr>
      <w:tabs>
        <w:tab w:val="right" w:pos="9070"/>
      </w:tabs>
      <w:rPr>
        <w:b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>Cuautla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CC1F5B">
      <w:rPr>
        <w:rFonts w:ascii="Calibri" w:hAnsi="Calibri" w:cs="Calibri"/>
        <w:color w:val="7F7F7F"/>
        <w:spacing w:val="60"/>
        <w:sz w:val="22"/>
        <w:szCs w:val="22"/>
      </w:rPr>
      <w:t>05 de enero</w:t>
    </w:r>
    <w:r w:rsidR="00C01F17">
      <w:rPr>
        <w:rFonts w:ascii="Calibri" w:hAnsi="Calibri" w:cs="Calibri"/>
        <w:color w:val="7F7F7F"/>
        <w:spacing w:val="60"/>
        <w:sz w:val="22"/>
        <w:szCs w:val="22"/>
      </w:rPr>
      <w:t xml:space="preserve"> d</w:t>
    </w:r>
    <w:r w:rsidR="00AC09DB">
      <w:rPr>
        <w:rFonts w:ascii="Calibri" w:hAnsi="Calibri" w:cs="Calibri"/>
        <w:color w:val="7F7F7F"/>
        <w:spacing w:val="60"/>
        <w:sz w:val="22"/>
        <w:szCs w:val="22"/>
      </w:rPr>
      <w:t>e</w:t>
    </w:r>
    <w:r w:rsidR="00CC1F5B">
      <w:rPr>
        <w:rFonts w:ascii="Calibri" w:hAnsi="Calibri" w:cs="Calibri"/>
        <w:color w:val="7F7F7F"/>
        <w:spacing w:val="60"/>
        <w:sz w:val="22"/>
        <w:szCs w:val="22"/>
      </w:rPr>
      <w:t xml:space="preserve"> 2022</w:t>
    </w:r>
    <w:r w:rsidR="00AC09DB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8D2DF5" w:rsidRPr="008D2DF5">
      <w:rPr>
        <w:b/>
        <w:noProof/>
        <w:sz w:val="22"/>
        <w:szCs w:val="22"/>
      </w:rPr>
      <w:t>3</w:t>
    </w:r>
    <w:r w:rsidR="00BD1AE5" w:rsidRPr="00383FBA">
      <w:rPr>
        <w:sz w:val="22"/>
        <w:szCs w:val="22"/>
      </w:rPr>
      <w:fldChar w:fldCharType="end"/>
    </w:r>
  </w:p>
  <w:p w:rsidR="001440CD" w:rsidRPr="00383FBA" w:rsidRDefault="00CD7B03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269"/>
    <w:rsid w:val="000057DB"/>
    <w:rsid w:val="00006944"/>
    <w:rsid w:val="00006968"/>
    <w:rsid w:val="00014773"/>
    <w:rsid w:val="00014FB5"/>
    <w:rsid w:val="00020E9B"/>
    <w:rsid w:val="00021EA7"/>
    <w:rsid w:val="000226B5"/>
    <w:rsid w:val="00023AB4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8292F"/>
    <w:rsid w:val="000834EB"/>
    <w:rsid w:val="00085368"/>
    <w:rsid w:val="00085D9D"/>
    <w:rsid w:val="000B0347"/>
    <w:rsid w:val="000B068C"/>
    <w:rsid w:val="000B0885"/>
    <w:rsid w:val="000B1167"/>
    <w:rsid w:val="000B6917"/>
    <w:rsid w:val="000B7F03"/>
    <w:rsid w:val="000C0774"/>
    <w:rsid w:val="000C1FE9"/>
    <w:rsid w:val="000D3FA1"/>
    <w:rsid w:val="000D5EB1"/>
    <w:rsid w:val="000D6619"/>
    <w:rsid w:val="000E2218"/>
    <w:rsid w:val="00102C0C"/>
    <w:rsid w:val="00105651"/>
    <w:rsid w:val="00114966"/>
    <w:rsid w:val="00122593"/>
    <w:rsid w:val="0013249A"/>
    <w:rsid w:val="00141612"/>
    <w:rsid w:val="0014528E"/>
    <w:rsid w:val="001514F2"/>
    <w:rsid w:val="00151E64"/>
    <w:rsid w:val="0015501B"/>
    <w:rsid w:val="00163A26"/>
    <w:rsid w:val="001765E2"/>
    <w:rsid w:val="00184FD4"/>
    <w:rsid w:val="00185F58"/>
    <w:rsid w:val="00186AF8"/>
    <w:rsid w:val="001964B9"/>
    <w:rsid w:val="001A486B"/>
    <w:rsid w:val="001B5DAC"/>
    <w:rsid w:val="001C15A8"/>
    <w:rsid w:val="001C592D"/>
    <w:rsid w:val="001C7389"/>
    <w:rsid w:val="001D7F6C"/>
    <w:rsid w:val="001E072F"/>
    <w:rsid w:val="001E21B8"/>
    <w:rsid w:val="001E44BF"/>
    <w:rsid w:val="001E51CD"/>
    <w:rsid w:val="001E6628"/>
    <w:rsid w:val="001F367A"/>
    <w:rsid w:val="002042ED"/>
    <w:rsid w:val="00207723"/>
    <w:rsid w:val="002175CC"/>
    <w:rsid w:val="00224A49"/>
    <w:rsid w:val="00231215"/>
    <w:rsid w:val="00237C5E"/>
    <w:rsid w:val="00246822"/>
    <w:rsid w:val="00246A0B"/>
    <w:rsid w:val="00251845"/>
    <w:rsid w:val="00256449"/>
    <w:rsid w:val="00265FA3"/>
    <w:rsid w:val="00274F25"/>
    <w:rsid w:val="00280B21"/>
    <w:rsid w:val="00281FE0"/>
    <w:rsid w:val="00287325"/>
    <w:rsid w:val="00287C0E"/>
    <w:rsid w:val="0029318E"/>
    <w:rsid w:val="002A48CE"/>
    <w:rsid w:val="002B3C10"/>
    <w:rsid w:val="002C0870"/>
    <w:rsid w:val="002C194C"/>
    <w:rsid w:val="002C4C89"/>
    <w:rsid w:val="002D0112"/>
    <w:rsid w:val="002D346A"/>
    <w:rsid w:val="002F16C4"/>
    <w:rsid w:val="002F5A19"/>
    <w:rsid w:val="00302326"/>
    <w:rsid w:val="00304B6F"/>
    <w:rsid w:val="00314456"/>
    <w:rsid w:val="00314797"/>
    <w:rsid w:val="00316C05"/>
    <w:rsid w:val="003173A9"/>
    <w:rsid w:val="003203D2"/>
    <w:rsid w:val="00325444"/>
    <w:rsid w:val="003338D9"/>
    <w:rsid w:val="0036171E"/>
    <w:rsid w:val="0036330A"/>
    <w:rsid w:val="00365982"/>
    <w:rsid w:val="003676DD"/>
    <w:rsid w:val="00372815"/>
    <w:rsid w:val="003729CF"/>
    <w:rsid w:val="003745F9"/>
    <w:rsid w:val="00374DCA"/>
    <w:rsid w:val="003750FC"/>
    <w:rsid w:val="0038509E"/>
    <w:rsid w:val="00387F20"/>
    <w:rsid w:val="00394FA3"/>
    <w:rsid w:val="00396034"/>
    <w:rsid w:val="003A5119"/>
    <w:rsid w:val="003B07BE"/>
    <w:rsid w:val="003B0EAD"/>
    <w:rsid w:val="003B701C"/>
    <w:rsid w:val="003D2514"/>
    <w:rsid w:val="003D4B40"/>
    <w:rsid w:val="003D549C"/>
    <w:rsid w:val="003E6645"/>
    <w:rsid w:val="004025C9"/>
    <w:rsid w:val="0041041B"/>
    <w:rsid w:val="00410C4B"/>
    <w:rsid w:val="00415E9C"/>
    <w:rsid w:val="00417ED0"/>
    <w:rsid w:val="00431DFB"/>
    <w:rsid w:val="0044059E"/>
    <w:rsid w:val="004465F2"/>
    <w:rsid w:val="004609AC"/>
    <w:rsid w:val="00466A5A"/>
    <w:rsid w:val="00470F7C"/>
    <w:rsid w:val="00477053"/>
    <w:rsid w:val="0048178D"/>
    <w:rsid w:val="004962C3"/>
    <w:rsid w:val="004A3363"/>
    <w:rsid w:val="004B1639"/>
    <w:rsid w:val="004C2149"/>
    <w:rsid w:val="004F5C30"/>
    <w:rsid w:val="005047A1"/>
    <w:rsid w:val="005218FB"/>
    <w:rsid w:val="00522593"/>
    <w:rsid w:val="0052413A"/>
    <w:rsid w:val="00527894"/>
    <w:rsid w:val="00530122"/>
    <w:rsid w:val="00541DC0"/>
    <w:rsid w:val="00543DBB"/>
    <w:rsid w:val="00547337"/>
    <w:rsid w:val="0055291B"/>
    <w:rsid w:val="005563BC"/>
    <w:rsid w:val="005568A4"/>
    <w:rsid w:val="005651F5"/>
    <w:rsid w:val="00572DE3"/>
    <w:rsid w:val="0058775A"/>
    <w:rsid w:val="00593D99"/>
    <w:rsid w:val="005A0D27"/>
    <w:rsid w:val="005A2006"/>
    <w:rsid w:val="005A5145"/>
    <w:rsid w:val="005A66CB"/>
    <w:rsid w:val="005C5C32"/>
    <w:rsid w:val="005D2318"/>
    <w:rsid w:val="005E0EC0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457B"/>
    <w:rsid w:val="00625323"/>
    <w:rsid w:val="00626674"/>
    <w:rsid w:val="00626777"/>
    <w:rsid w:val="006323F6"/>
    <w:rsid w:val="00634CF7"/>
    <w:rsid w:val="006430AF"/>
    <w:rsid w:val="0064562D"/>
    <w:rsid w:val="00653C92"/>
    <w:rsid w:val="00654DF1"/>
    <w:rsid w:val="00655B16"/>
    <w:rsid w:val="00656971"/>
    <w:rsid w:val="00664180"/>
    <w:rsid w:val="00665734"/>
    <w:rsid w:val="00680D6F"/>
    <w:rsid w:val="0068663A"/>
    <w:rsid w:val="006965D8"/>
    <w:rsid w:val="006A2C28"/>
    <w:rsid w:val="006A5817"/>
    <w:rsid w:val="006A646A"/>
    <w:rsid w:val="006B326A"/>
    <w:rsid w:val="006B573E"/>
    <w:rsid w:val="006B5F93"/>
    <w:rsid w:val="006C1ADC"/>
    <w:rsid w:val="006C783E"/>
    <w:rsid w:val="006F06E9"/>
    <w:rsid w:val="006F2D3D"/>
    <w:rsid w:val="006F4AA4"/>
    <w:rsid w:val="006F65A2"/>
    <w:rsid w:val="00701B71"/>
    <w:rsid w:val="007112C3"/>
    <w:rsid w:val="00713418"/>
    <w:rsid w:val="00713971"/>
    <w:rsid w:val="00714B32"/>
    <w:rsid w:val="00715866"/>
    <w:rsid w:val="00720883"/>
    <w:rsid w:val="007226F6"/>
    <w:rsid w:val="00727B9D"/>
    <w:rsid w:val="0073061A"/>
    <w:rsid w:val="00747C67"/>
    <w:rsid w:val="00752547"/>
    <w:rsid w:val="00762B46"/>
    <w:rsid w:val="007679D1"/>
    <w:rsid w:val="00770BBE"/>
    <w:rsid w:val="00770BF5"/>
    <w:rsid w:val="00770EEA"/>
    <w:rsid w:val="00781BFE"/>
    <w:rsid w:val="007832DE"/>
    <w:rsid w:val="00785CF2"/>
    <w:rsid w:val="00790895"/>
    <w:rsid w:val="0079478F"/>
    <w:rsid w:val="007A4166"/>
    <w:rsid w:val="007A4FD5"/>
    <w:rsid w:val="007B068B"/>
    <w:rsid w:val="007B5060"/>
    <w:rsid w:val="007B520B"/>
    <w:rsid w:val="007B63AF"/>
    <w:rsid w:val="007B663A"/>
    <w:rsid w:val="007C0E64"/>
    <w:rsid w:val="007C24E4"/>
    <w:rsid w:val="007C3FF2"/>
    <w:rsid w:val="007C67D5"/>
    <w:rsid w:val="007D0FBA"/>
    <w:rsid w:val="007D3CB6"/>
    <w:rsid w:val="007E0FA2"/>
    <w:rsid w:val="007F1007"/>
    <w:rsid w:val="007F6ACA"/>
    <w:rsid w:val="00803639"/>
    <w:rsid w:val="00804302"/>
    <w:rsid w:val="00807E2D"/>
    <w:rsid w:val="00810DED"/>
    <w:rsid w:val="0081270A"/>
    <w:rsid w:val="00817B3E"/>
    <w:rsid w:val="00824600"/>
    <w:rsid w:val="008277DC"/>
    <w:rsid w:val="00831726"/>
    <w:rsid w:val="00844190"/>
    <w:rsid w:val="00853B07"/>
    <w:rsid w:val="008564EA"/>
    <w:rsid w:val="00856C02"/>
    <w:rsid w:val="00860BB0"/>
    <w:rsid w:val="0087091E"/>
    <w:rsid w:val="00874963"/>
    <w:rsid w:val="00884EC2"/>
    <w:rsid w:val="008B0AAE"/>
    <w:rsid w:val="008B460F"/>
    <w:rsid w:val="008C3F00"/>
    <w:rsid w:val="008C64CB"/>
    <w:rsid w:val="008D24D2"/>
    <w:rsid w:val="008D2DF5"/>
    <w:rsid w:val="008D5289"/>
    <w:rsid w:val="008D7042"/>
    <w:rsid w:val="008E2F8F"/>
    <w:rsid w:val="008E5925"/>
    <w:rsid w:val="008E5CAC"/>
    <w:rsid w:val="008E5D1D"/>
    <w:rsid w:val="008F5552"/>
    <w:rsid w:val="009004DB"/>
    <w:rsid w:val="00903298"/>
    <w:rsid w:val="00907825"/>
    <w:rsid w:val="00912B7C"/>
    <w:rsid w:val="0091350C"/>
    <w:rsid w:val="009142D5"/>
    <w:rsid w:val="009146B3"/>
    <w:rsid w:val="0093082A"/>
    <w:rsid w:val="0095053A"/>
    <w:rsid w:val="00950644"/>
    <w:rsid w:val="0095205B"/>
    <w:rsid w:val="009525C8"/>
    <w:rsid w:val="00952FED"/>
    <w:rsid w:val="00956CAD"/>
    <w:rsid w:val="009646A9"/>
    <w:rsid w:val="0096758E"/>
    <w:rsid w:val="00982F21"/>
    <w:rsid w:val="0099235D"/>
    <w:rsid w:val="009A0D52"/>
    <w:rsid w:val="009A17F0"/>
    <w:rsid w:val="009A3ABD"/>
    <w:rsid w:val="009B1766"/>
    <w:rsid w:val="009C48BE"/>
    <w:rsid w:val="009C4BC8"/>
    <w:rsid w:val="009C6821"/>
    <w:rsid w:val="009D31DD"/>
    <w:rsid w:val="009F4A8D"/>
    <w:rsid w:val="00A002FD"/>
    <w:rsid w:val="00A06A61"/>
    <w:rsid w:val="00A10305"/>
    <w:rsid w:val="00A1183C"/>
    <w:rsid w:val="00A17EBB"/>
    <w:rsid w:val="00A26C9C"/>
    <w:rsid w:val="00A40977"/>
    <w:rsid w:val="00A42AE7"/>
    <w:rsid w:val="00A46247"/>
    <w:rsid w:val="00A621C4"/>
    <w:rsid w:val="00A62876"/>
    <w:rsid w:val="00A629D9"/>
    <w:rsid w:val="00A64444"/>
    <w:rsid w:val="00A659B4"/>
    <w:rsid w:val="00A738EB"/>
    <w:rsid w:val="00A77722"/>
    <w:rsid w:val="00A80FE9"/>
    <w:rsid w:val="00A87773"/>
    <w:rsid w:val="00A907CD"/>
    <w:rsid w:val="00A9575F"/>
    <w:rsid w:val="00AA335D"/>
    <w:rsid w:val="00AA499D"/>
    <w:rsid w:val="00AA7B0E"/>
    <w:rsid w:val="00AB40F1"/>
    <w:rsid w:val="00AB774C"/>
    <w:rsid w:val="00AC06A8"/>
    <w:rsid w:val="00AC09DB"/>
    <w:rsid w:val="00AC35E2"/>
    <w:rsid w:val="00AD0363"/>
    <w:rsid w:val="00AD6EB8"/>
    <w:rsid w:val="00AD787C"/>
    <w:rsid w:val="00AE7C41"/>
    <w:rsid w:val="00AF0B0A"/>
    <w:rsid w:val="00AF1AA7"/>
    <w:rsid w:val="00AF4CA1"/>
    <w:rsid w:val="00AF63F6"/>
    <w:rsid w:val="00B029CD"/>
    <w:rsid w:val="00B02A43"/>
    <w:rsid w:val="00B07D30"/>
    <w:rsid w:val="00B15B4E"/>
    <w:rsid w:val="00B34624"/>
    <w:rsid w:val="00B445F8"/>
    <w:rsid w:val="00B50A12"/>
    <w:rsid w:val="00B541AD"/>
    <w:rsid w:val="00B60E9E"/>
    <w:rsid w:val="00B621DF"/>
    <w:rsid w:val="00B6316E"/>
    <w:rsid w:val="00B67467"/>
    <w:rsid w:val="00B7128E"/>
    <w:rsid w:val="00B72B04"/>
    <w:rsid w:val="00B76756"/>
    <w:rsid w:val="00B808A3"/>
    <w:rsid w:val="00B81875"/>
    <w:rsid w:val="00B834D1"/>
    <w:rsid w:val="00B8753D"/>
    <w:rsid w:val="00BA2236"/>
    <w:rsid w:val="00BA38C0"/>
    <w:rsid w:val="00BA5BB3"/>
    <w:rsid w:val="00BA74EB"/>
    <w:rsid w:val="00BB3E9F"/>
    <w:rsid w:val="00BC5B7C"/>
    <w:rsid w:val="00BD0F4C"/>
    <w:rsid w:val="00BD1AE5"/>
    <w:rsid w:val="00BD2AF1"/>
    <w:rsid w:val="00BE7D6E"/>
    <w:rsid w:val="00C01F17"/>
    <w:rsid w:val="00C047BF"/>
    <w:rsid w:val="00C05499"/>
    <w:rsid w:val="00C11D82"/>
    <w:rsid w:val="00C12924"/>
    <w:rsid w:val="00C27B04"/>
    <w:rsid w:val="00C40C6E"/>
    <w:rsid w:val="00C41857"/>
    <w:rsid w:val="00C51A3A"/>
    <w:rsid w:val="00C53F7D"/>
    <w:rsid w:val="00C56F50"/>
    <w:rsid w:val="00C6035C"/>
    <w:rsid w:val="00C63D32"/>
    <w:rsid w:val="00C710AC"/>
    <w:rsid w:val="00C72C1F"/>
    <w:rsid w:val="00C86CCD"/>
    <w:rsid w:val="00C90F1B"/>
    <w:rsid w:val="00CA75B5"/>
    <w:rsid w:val="00CB1C05"/>
    <w:rsid w:val="00CB279B"/>
    <w:rsid w:val="00CC1F5B"/>
    <w:rsid w:val="00CC4FAD"/>
    <w:rsid w:val="00CC6C43"/>
    <w:rsid w:val="00CD13DB"/>
    <w:rsid w:val="00CD7B03"/>
    <w:rsid w:val="00CF2BE3"/>
    <w:rsid w:val="00D0308A"/>
    <w:rsid w:val="00D17D02"/>
    <w:rsid w:val="00D24D13"/>
    <w:rsid w:val="00D25FEE"/>
    <w:rsid w:val="00D26A10"/>
    <w:rsid w:val="00D42ADD"/>
    <w:rsid w:val="00D50A13"/>
    <w:rsid w:val="00D5104B"/>
    <w:rsid w:val="00D522F7"/>
    <w:rsid w:val="00D555CC"/>
    <w:rsid w:val="00D61CE3"/>
    <w:rsid w:val="00D626CD"/>
    <w:rsid w:val="00D720BD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413E"/>
    <w:rsid w:val="00DB5050"/>
    <w:rsid w:val="00DB6E54"/>
    <w:rsid w:val="00DC2060"/>
    <w:rsid w:val="00DD10F3"/>
    <w:rsid w:val="00DD4AB6"/>
    <w:rsid w:val="00DE18D9"/>
    <w:rsid w:val="00DE2052"/>
    <w:rsid w:val="00DE5892"/>
    <w:rsid w:val="00DF1FD0"/>
    <w:rsid w:val="00DF41C0"/>
    <w:rsid w:val="00DF5FEF"/>
    <w:rsid w:val="00E00425"/>
    <w:rsid w:val="00E021C8"/>
    <w:rsid w:val="00E05EC2"/>
    <w:rsid w:val="00E06200"/>
    <w:rsid w:val="00E12D94"/>
    <w:rsid w:val="00E14B55"/>
    <w:rsid w:val="00E177F6"/>
    <w:rsid w:val="00E23975"/>
    <w:rsid w:val="00E23F1D"/>
    <w:rsid w:val="00E2419A"/>
    <w:rsid w:val="00E2565F"/>
    <w:rsid w:val="00E25BA5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2976"/>
    <w:rsid w:val="00E81B66"/>
    <w:rsid w:val="00E8268D"/>
    <w:rsid w:val="00E86191"/>
    <w:rsid w:val="00E9022D"/>
    <w:rsid w:val="00E90E98"/>
    <w:rsid w:val="00E92988"/>
    <w:rsid w:val="00E938E8"/>
    <w:rsid w:val="00EB295E"/>
    <w:rsid w:val="00EB602A"/>
    <w:rsid w:val="00EC0175"/>
    <w:rsid w:val="00EC2B8D"/>
    <w:rsid w:val="00ED3719"/>
    <w:rsid w:val="00ED4D27"/>
    <w:rsid w:val="00ED5B73"/>
    <w:rsid w:val="00ED768E"/>
    <w:rsid w:val="00EE3CAF"/>
    <w:rsid w:val="00EE7763"/>
    <w:rsid w:val="00EF689F"/>
    <w:rsid w:val="00EF7D60"/>
    <w:rsid w:val="00F02EDF"/>
    <w:rsid w:val="00F05CA6"/>
    <w:rsid w:val="00F07638"/>
    <w:rsid w:val="00F118FF"/>
    <w:rsid w:val="00F171DB"/>
    <w:rsid w:val="00F22C22"/>
    <w:rsid w:val="00F32D50"/>
    <w:rsid w:val="00F3736E"/>
    <w:rsid w:val="00F37D89"/>
    <w:rsid w:val="00F45050"/>
    <w:rsid w:val="00F51499"/>
    <w:rsid w:val="00F531AF"/>
    <w:rsid w:val="00F67402"/>
    <w:rsid w:val="00F818CD"/>
    <w:rsid w:val="00F9125A"/>
    <w:rsid w:val="00F9157D"/>
    <w:rsid w:val="00F95E4F"/>
    <w:rsid w:val="00FA02E6"/>
    <w:rsid w:val="00FA1A55"/>
    <w:rsid w:val="00FC0568"/>
    <w:rsid w:val="00FD6967"/>
    <w:rsid w:val="00FD7478"/>
    <w:rsid w:val="00FE2E3B"/>
    <w:rsid w:val="00FE4D2A"/>
    <w:rsid w:val="00FE75E7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7A0E6-1AB0-40A9-A998-FA52F709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844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5</cp:revision>
  <cp:lastPrinted>2022-02-01T21:32:00Z</cp:lastPrinted>
  <dcterms:created xsi:type="dcterms:W3CDTF">2022-02-01T18:24:00Z</dcterms:created>
  <dcterms:modified xsi:type="dcterms:W3CDTF">2022-09-23T14:40:00Z</dcterms:modified>
</cp:coreProperties>
</file>